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10314"/>
      </w:tblGrid>
      <w:tr w:rsidR="00486340" w:rsidRPr="00FA71A7" w:rsidTr="00C87D7B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340" w:rsidRPr="00B702AA" w:rsidRDefault="007C363F" w:rsidP="00B72D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486340" w:rsidRPr="00FA71A7">
              <w:rPr>
                <w:noProof/>
                <w:lang w:eastAsia="ru-RU"/>
              </w:rPr>
              <w:drawing>
                <wp:inline distT="0" distB="0" distL="0" distR="0" wp14:anchorId="38299EC0" wp14:editId="2FBBEDC3">
                  <wp:extent cx="679450" cy="1009650"/>
                  <wp:effectExtent l="0" t="0" r="0" b="0"/>
                  <wp:docPr id="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6340" w:rsidRPr="00FA71A7" w:rsidRDefault="00486340" w:rsidP="00B72DBC">
            <w:pPr>
              <w:jc w:val="center"/>
              <w:rPr>
                <w:b/>
                <w:sz w:val="36"/>
                <w:szCs w:val="36"/>
              </w:rPr>
            </w:pPr>
            <w:r w:rsidRPr="00FA71A7">
              <w:rPr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486340" w:rsidRPr="00FA71A7" w:rsidRDefault="00486340" w:rsidP="00B72DBC">
            <w:pPr>
              <w:jc w:val="center"/>
              <w:rPr>
                <w:b/>
                <w:sz w:val="36"/>
                <w:szCs w:val="36"/>
              </w:rPr>
            </w:pPr>
          </w:p>
          <w:p w:rsidR="00486340" w:rsidRPr="00FA71A7" w:rsidRDefault="00486340" w:rsidP="00B72DBC">
            <w:pPr>
              <w:pStyle w:val="4"/>
              <w:numPr>
                <w:ilvl w:val="3"/>
                <w:numId w:val="2"/>
              </w:numPr>
              <w:tabs>
                <w:tab w:val="left" w:pos="0"/>
              </w:tabs>
              <w:spacing w:before="0" w:after="0"/>
              <w:jc w:val="center"/>
              <w:rPr>
                <w:sz w:val="40"/>
                <w:szCs w:val="40"/>
              </w:rPr>
            </w:pPr>
            <w:proofErr w:type="gramStart"/>
            <w:r w:rsidRPr="00FA71A7">
              <w:rPr>
                <w:sz w:val="40"/>
                <w:szCs w:val="40"/>
              </w:rPr>
              <w:t>П</w:t>
            </w:r>
            <w:proofErr w:type="gramEnd"/>
            <w:r w:rsidRPr="00FA71A7">
              <w:rPr>
                <w:sz w:val="40"/>
                <w:szCs w:val="40"/>
              </w:rPr>
              <w:t xml:space="preserve"> О С Т А Н О В Л Е Н И Е</w:t>
            </w:r>
          </w:p>
          <w:p w:rsidR="00486340" w:rsidRDefault="00486340" w:rsidP="00B72DBC">
            <w:pPr>
              <w:jc w:val="center"/>
            </w:pPr>
          </w:p>
          <w:p w:rsidR="00486340" w:rsidRPr="00FA71A7" w:rsidRDefault="00486340" w:rsidP="00B72DBC">
            <w:pPr>
              <w:jc w:val="center"/>
            </w:pPr>
          </w:p>
        </w:tc>
      </w:tr>
      <w:tr w:rsidR="00486340" w:rsidRPr="00FA71A7" w:rsidTr="00C87D7B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340" w:rsidRPr="00FA71A7" w:rsidRDefault="0006493C" w:rsidP="00B72D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23.11.2018</w:t>
            </w:r>
            <w:r w:rsidR="00486340" w:rsidRPr="00FA71A7">
              <w:rPr>
                <w:sz w:val="28"/>
                <w:szCs w:val="28"/>
              </w:rPr>
              <w:t xml:space="preserve">                                                                           </w:t>
            </w:r>
            <w:r w:rsidR="002F2CD7">
              <w:rPr>
                <w:sz w:val="28"/>
                <w:szCs w:val="28"/>
              </w:rPr>
              <w:t xml:space="preserve">                           </w:t>
            </w:r>
            <w:r w:rsidR="006B2677">
              <w:rPr>
                <w:sz w:val="28"/>
                <w:szCs w:val="28"/>
              </w:rPr>
              <w:t xml:space="preserve">   </w:t>
            </w:r>
            <w:r w:rsidR="00486340" w:rsidRPr="00FA71A7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391</w:t>
            </w:r>
          </w:p>
          <w:p w:rsidR="00486340" w:rsidRDefault="00486340" w:rsidP="00B72DBC">
            <w:pPr>
              <w:jc w:val="center"/>
              <w:rPr>
                <w:b/>
                <w:sz w:val="28"/>
                <w:szCs w:val="28"/>
              </w:rPr>
            </w:pPr>
          </w:p>
          <w:p w:rsidR="00486340" w:rsidRPr="00FA71A7" w:rsidRDefault="00486340" w:rsidP="00B72DBC">
            <w:pPr>
              <w:jc w:val="center"/>
              <w:rPr>
                <w:b/>
                <w:sz w:val="28"/>
                <w:szCs w:val="28"/>
              </w:rPr>
            </w:pPr>
          </w:p>
          <w:p w:rsidR="00C2477F" w:rsidRPr="00C2477F" w:rsidRDefault="00486340" w:rsidP="00C87D7B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r w:rsidRPr="00C2477F">
              <w:rPr>
                <w:b/>
                <w:sz w:val="28"/>
                <w:szCs w:val="28"/>
              </w:rPr>
              <w:t>О</w:t>
            </w:r>
            <w:r w:rsidR="00131BB8" w:rsidRPr="00C2477F">
              <w:rPr>
                <w:b/>
                <w:sz w:val="28"/>
                <w:szCs w:val="28"/>
              </w:rPr>
              <w:t xml:space="preserve"> внесении </w:t>
            </w:r>
            <w:r w:rsidR="00C2477F" w:rsidRPr="00C2477F">
              <w:rPr>
                <w:b/>
                <w:sz w:val="28"/>
                <w:szCs w:val="28"/>
              </w:rPr>
              <w:t>изменений в муниципальную программу</w:t>
            </w:r>
            <w:r w:rsidR="00C87D7B">
              <w:rPr>
                <w:b/>
                <w:sz w:val="28"/>
                <w:szCs w:val="28"/>
              </w:rPr>
              <w:t xml:space="preserve"> </w:t>
            </w:r>
            <w:r w:rsidRPr="00C2477F">
              <w:rPr>
                <w:b/>
                <w:sz w:val="28"/>
                <w:szCs w:val="28"/>
              </w:rPr>
              <w:t>«Защита населения и территорий от чрезвычайных ситуаций, обеспечение пожарной безопасности и безопасности людей на водных объектах Воротынского муниципального района Нижегородской области на 2018-2020 годы»</w:t>
            </w:r>
            <w:r w:rsidR="00C2477F" w:rsidRPr="00C2477F">
              <w:rPr>
                <w:b/>
                <w:sz w:val="28"/>
                <w:szCs w:val="28"/>
              </w:rPr>
              <w:t>,</w:t>
            </w:r>
            <w:r w:rsidR="00C87D7B">
              <w:rPr>
                <w:b/>
                <w:sz w:val="28"/>
                <w:szCs w:val="28"/>
              </w:rPr>
              <w:t xml:space="preserve"> </w:t>
            </w:r>
            <w:r w:rsidR="00C2477F" w:rsidRPr="00C2477F">
              <w:rPr>
                <w:b/>
                <w:bCs/>
                <w:sz w:val="28"/>
                <w:szCs w:val="28"/>
                <w:lang w:eastAsia="ru-RU"/>
              </w:rPr>
              <w:t xml:space="preserve">утвержденную постановлением </w:t>
            </w:r>
            <w:r w:rsidR="00D31CD5">
              <w:rPr>
                <w:b/>
                <w:sz w:val="28"/>
                <w:szCs w:val="28"/>
                <w:lang w:eastAsia="ru-RU"/>
              </w:rPr>
              <w:t>А</w:t>
            </w:r>
            <w:r w:rsidR="00C2477F" w:rsidRPr="00C2477F">
              <w:rPr>
                <w:b/>
                <w:sz w:val="28"/>
                <w:szCs w:val="28"/>
                <w:lang w:eastAsia="ru-RU"/>
              </w:rPr>
              <w:t>дминистрации Воротынского</w:t>
            </w:r>
            <w:r w:rsidR="00C87D7B">
              <w:rPr>
                <w:b/>
                <w:sz w:val="28"/>
                <w:szCs w:val="28"/>
                <w:lang w:eastAsia="ru-RU"/>
              </w:rPr>
              <w:t xml:space="preserve"> </w:t>
            </w:r>
            <w:r w:rsidR="00C2477F" w:rsidRPr="00C2477F">
              <w:rPr>
                <w:b/>
                <w:sz w:val="28"/>
                <w:szCs w:val="28"/>
                <w:lang w:eastAsia="ru-RU"/>
              </w:rPr>
              <w:t>муниципального района Нижегородской области от 13.11.2017 №327</w:t>
            </w:r>
          </w:p>
          <w:bookmarkEnd w:id="0"/>
          <w:p w:rsidR="00486340" w:rsidRPr="00C87D7B" w:rsidRDefault="00C2477F" w:rsidP="00C87D7B">
            <w:pPr>
              <w:autoSpaceDE w:val="0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</w:tbl>
    <w:p w:rsidR="00C2477F" w:rsidRPr="003D1E64" w:rsidRDefault="004E3DA5" w:rsidP="00C2477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9568B">
        <w:rPr>
          <w:sz w:val="28"/>
          <w:szCs w:val="28"/>
          <w:lang w:eastAsia="ru-RU"/>
        </w:rPr>
        <w:t>На основании части 5 статьи 38 Устава Воротынского муниципального района Нижегородской области и в</w:t>
      </w:r>
      <w:r w:rsidR="00C2477F" w:rsidRPr="0059568B">
        <w:rPr>
          <w:sz w:val="28"/>
          <w:szCs w:val="28"/>
          <w:lang w:eastAsia="ru-RU"/>
        </w:rPr>
        <w:t xml:space="preserve"> </w:t>
      </w:r>
      <w:r w:rsidR="00923555" w:rsidRPr="0059568B">
        <w:rPr>
          <w:sz w:val="28"/>
          <w:szCs w:val="28"/>
          <w:lang w:eastAsia="ru-RU"/>
        </w:rPr>
        <w:t xml:space="preserve">связи </w:t>
      </w:r>
      <w:r w:rsidR="00C2477F" w:rsidRPr="0059568B">
        <w:rPr>
          <w:sz w:val="28"/>
          <w:szCs w:val="28"/>
          <w:lang w:eastAsia="ru-RU"/>
        </w:rPr>
        <w:t>с</w:t>
      </w:r>
      <w:r w:rsidR="00923555" w:rsidRPr="0059568B">
        <w:rPr>
          <w:sz w:val="28"/>
          <w:szCs w:val="28"/>
          <w:lang w:eastAsia="ru-RU"/>
        </w:rPr>
        <w:t xml:space="preserve"> приведением в соответствие с действующим законодательством в области защиты населения</w:t>
      </w:r>
      <w:r w:rsidR="00923555">
        <w:rPr>
          <w:sz w:val="28"/>
          <w:szCs w:val="28"/>
          <w:lang w:eastAsia="ru-RU"/>
        </w:rPr>
        <w:t xml:space="preserve"> и территорий от чрезвычайных ситуаций природного и техногенного характера,</w:t>
      </w:r>
      <w:r w:rsidR="00C2477F" w:rsidRPr="003D1E64">
        <w:rPr>
          <w:sz w:val="28"/>
          <w:szCs w:val="28"/>
          <w:lang w:eastAsia="ru-RU"/>
        </w:rPr>
        <w:t xml:space="preserve"> Администрация Воротынского муниципального района Нижегородской области </w:t>
      </w:r>
      <w:proofErr w:type="gramStart"/>
      <w:r w:rsidR="00C2477F" w:rsidRPr="003D1E64">
        <w:rPr>
          <w:b/>
          <w:sz w:val="28"/>
          <w:szCs w:val="28"/>
          <w:lang w:eastAsia="ru-RU"/>
        </w:rPr>
        <w:t>п</w:t>
      </w:r>
      <w:proofErr w:type="gramEnd"/>
      <w:r w:rsidR="00C2477F" w:rsidRPr="003D1E64">
        <w:rPr>
          <w:b/>
          <w:sz w:val="28"/>
          <w:szCs w:val="28"/>
          <w:lang w:eastAsia="ru-RU"/>
        </w:rPr>
        <w:t xml:space="preserve"> о с т а н о в л я е т:</w:t>
      </w:r>
    </w:p>
    <w:p w:rsidR="00C2477F" w:rsidRPr="00C2477F" w:rsidRDefault="00C2477F" w:rsidP="00C2477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C2477F">
        <w:rPr>
          <w:color w:val="000000"/>
          <w:sz w:val="28"/>
          <w:szCs w:val="28"/>
          <w:lang w:eastAsia="ru-RU"/>
        </w:rPr>
        <w:t xml:space="preserve">1. Внести </w:t>
      </w:r>
      <w:r w:rsidRPr="00C2477F">
        <w:rPr>
          <w:bCs/>
          <w:color w:val="000000"/>
          <w:sz w:val="28"/>
          <w:szCs w:val="28"/>
          <w:lang w:eastAsia="ru-RU"/>
        </w:rPr>
        <w:t>в муниципальную программу «</w:t>
      </w:r>
      <w:r w:rsidRPr="00C2477F">
        <w:rPr>
          <w:sz w:val="28"/>
          <w:szCs w:val="28"/>
        </w:rPr>
        <w:t>Защита населения и территорий от чрезвычайных ситуаций, обеспечение пожарной безопасности и безопасности людей на водных объектах Воротынского муниципального района Нижегородской области на 2018-2020 годы»,</w:t>
      </w:r>
      <w:r w:rsidRPr="00C2477F">
        <w:rPr>
          <w:bCs/>
          <w:sz w:val="28"/>
          <w:szCs w:val="28"/>
          <w:lang w:eastAsia="ru-RU"/>
        </w:rPr>
        <w:t xml:space="preserve"> утвержденную постановлением </w:t>
      </w:r>
      <w:r w:rsidR="00D31CD5">
        <w:rPr>
          <w:sz w:val="28"/>
          <w:szCs w:val="28"/>
          <w:lang w:eastAsia="ru-RU"/>
        </w:rPr>
        <w:t>А</w:t>
      </w:r>
      <w:r w:rsidRPr="00C2477F">
        <w:rPr>
          <w:sz w:val="28"/>
          <w:szCs w:val="28"/>
          <w:lang w:eastAsia="ru-RU"/>
        </w:rPr>
        <w:t>дминистрации Воротынского муниципального района Нижегоро</w:t>
      </w:r>
      <w:r w:rsidR="00D31CD5">
        <w:rPr>
          <w:sz w:val="28"/>
          <w:szCs w:val="28"/>
          <w:lang w:eastAsia="ru-RU"/>
        </w:rPr>
        <w:t xml:space="preserve">дской области от 13.11.2017 </w:t>
      </w:r>
      <w:r w:rsidRPr="00C2477F">
        <w:rPr>
          <w:sz w:val="28"/>
          <w:szCs w:val="28"/>
          <w:lang w:eastAsia="ru-RU"/>
        </w:rPr>
        <w:t>№327</w:t>
      </w:r>
      <w:r w:rsidRPr="00C2477F">
        <w:rPr>
          <w:color w:val="000000"/>
          <w:sz w:val="28"/>
          <w:szCs w:val="28"/>
          <w:lang w:eastAsia="ru-RU"/>
        </w:rPr>
        <w:t>, изменения согласно приложению к настоящему постановлению.</w:t>
      </w:r>
    </w:p>
    <w:p w:rsidR="00C2477F" w:rsidRPr="0059568B" w:rsidRDefault="00C2477F" w:rsidP="00C2477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C2477F">
        <w:rPr>
          <w:color w:val="000000"/>
          <w:sz w:val="28"/>
          <w:szCs w:val="28"/>
          <w:lang w:eastAsia="ru-RU"/>
        </w:rPr>
        <w:t xml:space="preserve">2. Настоящее постановление вступает в силу </w:t>
      </w:r>
      <w:r w:rsidR="00D31CD5">
        <w:rPr>
          <w:color w:val="000000"/>
          <w:sz w:val="28"/>
          <w:szCs w:val="28"/>
          <w:lang w:eastAsia="ru-RU"/>
        </w:rPr>
        <w:t xml:space="preserve">с </w:t>
      </w:r>
      <w:r w:rsidR="00D31CD5" w:rsidRPr="0059568B">
        <w:rPr>
          <w:color w:val="000000"/>
          <w:sz w:val="28"/>
          <w:szCs w:val="28"/>
          <w:lang w:eastAsia="ru-RU"/>
        </w:rPr>
        <w:t>момента</w:t>
      </w:r>
      <w:r w:rsidRPr="0059568B">
        <w:rPr>
          <w:color w:val="000000"/>
          <w:sz w:val="28"/>
          <w:szCs w:val="28"/>
          <w:lang w:eastAsia="ru-RU"/>
        </w:rPr>
        <w:t xml:space="preserve"> </w:t>
      </w:r>
      <w:r w:rsidR="008F78C1" w:rsidRPr="0059568B">
        <w:rPr>
          <w:color w:val="000000"/>
          <w:sz w:val="28"/>
          <w:szCs w:val="28"/>
          <w:lang w:eastAsia="ru-RU"/>
        </w:rPr>
        <w:t>его опубликования</w:t>
      </w:r>
      <w:r w:rsidRPr="0059568B">
        <w:rPr>
          <w:color w:val="000000"/>
          <w:sz w:val="28"/>
          <w:szCs w:val="28"/>
          <w:lang w:eastAsia="ru-RU"/>
        </w:rPr>
        <w:t>.</w:t>
      </w:r>
    </w:p>
    <w:p w:rsidR="00C2477F" w:rsidRPr="0059568B" w:rsidRDefault="00C2477F" w:rsidP="00C2477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59568B">
        <w:rPr>
          <w:color w:val="000000"/>
          <w:sz w:val="28"/>
          <w:szCs w:val="28"/>
          <w:lang w:eastAsia="ru-RU"/>
        </w:rPr>
        <w:t xml:space="preserve">3. </w:t>
      </w:r>
      <w:r w:rsidR="0019419B" w:rsidRPr="0059568B">
        <w:rPr>
          <w:color w:val="000000"/>
          <w:sz w:val="28"/>
          <w:szCs w:val="28"/>
          <w:lang w:eastAsia="ru-RU"/>
        </w:rPr>
        <w:t>Опубликовать</w:t>
      </w:r>
      <w:r w:rsidRPr="0059568B">
        <w:rPr>
          <w:color w:val="000000"/>
          <w:sz w:val="28"/>
          <w:szCs w:val="28"/>
          <w:lang w:eastAsia="ru-RU"/>
        </w:rPr>
        <w:t xml:space="preserve"> данное постановление </w:t>
      </w:r>
      <w:r w:rsidR="00AA41C2" w:rsidRPr="000424AF">
        <w:rPr>
          <w:sz w:val="28"/>
          <w:szCs w:val="28"/>
          <w:lang w:eastAsia="ru-RU"/>
        </w:rPr>
        <w:t xml:space="preserve">в </w:t>
      </w:r>
      <w:r w:rsidR="00C76DA0" w:rsidRPr="000424AF">
        <w:rPr>
          <w:sz w:val="28"/>
          <w:szCs w:val="28"/>
          <w:lang w:eastAsia="ru-RU"/>
        </w:rPr>
        <w:t>печатном</w:t>
      </w:r>
      <w:r w:rsidR="00AA41C2" w:rsidRPr="000424AF">
        <w:rPr>
          <w:sz w:val="28"/>
          <w:szCs w:val="28"/>
          <w:lang w:eastAsia="ru-RU"/>
        </w:rPr>
        <w:t xml:space="preserve"> издании</w:t>
      </w:r>
      <w:r w:rsidR="00C87D7B" w:rsidRPr="0059568B">
        <w:rPr>
          <w:sz w:val="28"/>
          <w:szCs w:val="28"/>
          <w:lang w:eastAsia="ru-RU"/>
        </w:rPr>
        <w:t xml:space="preserve"> «Воротынская</w:t>
      </w:r>
      <w:r w:rsidR="00AA41C2" w:rsidRPr="0059568B">
        <w:rPr>
          <w:sz w:val="28"/>
          <w:szCs w:val="28"/>
          <w:lang w:eastAsia="ru-RU"/>
        </w:rPr>
        <w:t xml:space="preserve"> </w:t>
      </w:r>
      <w:r w:rsidR="00C87D7B" w:rsidRPr="0059568B">
        <w:rPr>
          <w:sz w:val="28"/>
          <w:szCs w:val="28"/>
          <w:lang w:eastAsia="ru-RU"/>
        </w:rPr>
        <w:t xml:space="preserve">газета» и разместить </w:t>
      </w:r>
      <w:r w:rsidRPr="0059568B">
        <w:rPr>
          <w:color w:val="000000"/>
          <w:sz w:val="28"/>
          <w:szCs w:val="28"/>
          <w:lang w:eastAsia="ru-RU"/>
        </w:rPr>
        <w:t xml:space="preserve">на официальном </w:t>
      </w:r>
      <w:r w:rsidR="00C87D7B" w:rsidRPr="0059568B">
        <w:rPr>
          <w:color w:val="000000"/>
          <w:sz w:val="28"/>
          <w:szCs w:val="28"/>
          <w:lang w:eastAsia="ru-RU"/>
        </w:rPr>
        <w:t>портале органов местного самоуправления  Воротынского района</w:t>
      </w:r>
      <w:r w:rsidR="00C87D7B" w:rsidRPr="0059568B">
        <w:rPr>
          <w:sz w:val="28"/>
          <w:szCs w:val="28"/>
        </w:rPr>
        <w:t xml:space="preserve"> http://vorotynec.omsu-nnov.ru/</w:t>
      </w:r>
      <w:r w:rsidR="00C87D7B" w:rsidRPr="0059568B">
        <w:rPr>
          <w:color w:val="000000"/>
          <w:sz w:val="28"/>
          <w:szCs w:val="28"/>
          <w:lang w:eastAsia="ru-RU"/>
        </w:rPr>
        <w:t>.</w:t>
      </w:r>
    </w:p>
    <w:p w:rsidR="008D1934" w:rsidRPr="008D1934" w:rsidRDefault="00C2477F" w:rsidP="008D1934">
      <w:pPr>
        <w:ind w:firstLine="720"/>
        <w:jc w:val="both"/>
        <w:rPr>
          <w:sz w:val="28"/>
          <w:szCs w:val="28"/>
          <w:lang w:eastAsia="ru-RU"/>
        </w:rPr>
      </w:pPr>
      <w:r w:rsidRPr="0059568B">
        <w:rPr>
          <w:color w:val="000000"/>
          <w:sz w:val="28"/>
          <w:szCs w:val="28"/>
          <w:lang w:eastAsia="ru-RU"/>
        </w:rPr>
        <w:t xml:space="preserve">4. </w:t>
      </w:r>
      <w:proofErr w:type="gramStart"/>
      <w:r w:rsidR="008D1934" w:rsidRPr="0059568B">
        <w:rPr>
          <w:sz w:val="28"/>
          <w:szCs w:val="28"/>
          <w:lang w:eastAsia="ru-RU"/>
        </w:rPr>
        <w:t>Контроль за</w:t>
      </w:r>
      <w:proofErr w:type="gramEnd"/>
      <w:r w:rsidR="008D1934" w:rsidRPr="0059568B">
        <w:rPr>
          <w:sz w:val="28"/>
          <w:szCs w:val="28"/>
          <w:lang w:eastAsia="ru-RU"/>
        </w:rPr>
        <w:t xml:space="preserve"> исполнением настоящего постановления возложить на </w:t>
      </w:r>
      <w:r w:rsidR="00D96F2A">
        <w:rPr>
          <w:sz w:val="28"/>
          <w:szCs w:val="28"/>
          <w:lang w:eastAsia="ru-RU"/>
        </w:rPr>
        <w:t>заместителя главы администрации,</w:t>
      </w:r>
      <w:r w:rsidR="008D1934" w:rsidRPr="0059568B">
        <w:rPr>
          <w:sz w:val="28"/>
          <w:szCs w:val="28"/>
          <w:lang w:eastAsia="ru-RU"/>
        </w:rPr>
        <w:t xml:space="preserve"> начальника отдела по стр</w:t>
      </w:r>
      <w:r w:rsidR="006A4F6C" w:rsidRPr="0059568B">
        <w:rPr>
          <w:sz w:val="28"/>
          <w:szCs w:val="28"/>
          <w:lang w:eastAsia="ru-RU"/>
        </w:rPr>
        <w:t xml:space="preserve">оительству, архитектуре и ЖКХ – </w:t>
      </w:r>
      <w:r w:rsidR="00D96F2A">
        <w:rPr>
          <w:sz w:val="28"/>
          <w:szCs w:val="28"/>
          <w:lang w:eastAsia="ru-RU"/>
        </w:rPr>
        <w:t>Привалова С.Л.</w:t>
      </w:r>
    </w:p>
    <w:p w:rsidR="00486340" w:rsidRDefault="00486340" w:rsidP="00486340">
      <w:pPr>
        <w:ind w:firstLine="360"/>
        <w:jc w:val="both"/>
        <w:rPr>
          <w:color w:val="FF0000"/>
          <w:sz w:val="28"/>
          <w:szCs w:val="28"/>
        </w:rPr>
      </w:pPr>
    </w:p>
    <w:p w:rsidR="00B702AA" w:rsidRDefault="00B702AA" w:rsidP="00486340">
      <w:pPr>
        <w:ind w:firstLine="360"/>
        <w:jc w:val="both"/>
        <w:rPr>
          <w:color w:val="FF0000"/>
          <w:sz w:val="28"/>
          <w:szCs w:val="28"/>
        </w:rPr>
      </w:pPr>
    </w:p>
    <w:p w:rsidR="00340060" w:rsidRPr="007C24A9" w:rsidRDefault="00340060" w:rsidP="00486340">
      <w:pPr>
        <w:ind w:firstLine="360"/>
        <w:jc w:val="both"/>
        <w:rPr>
          <w:color w:val="FF0000"/>
          <w:sz w:val="28"/>
          <w:szCs w:val="28"/>
        </w:rPr>
      </w:pPr>
    </w:p>
    <w:p w:rsidR="00486340" w:rsidRPr="00396EDF" w:rsidRDefault="00486340" w:rsidP="00486340">
      <w:pPr>
        <w:autoSpaceDE w:val="0"/>
        <w:jc w:val="both"/>
        <w:rPr>
          <w:sz w:val="28"/>
          <w:szCs w:val="28"/>
        </w:rPr>
      </w:pPr>
      <w:r w:rsidRPr="00396EDF">
        <w:rPr>
          <w:sz w:val="28"/>
          <w:szCs w:val="28"/>
        </w:rPr>
        <w:t>Глава администрации</w:t>
      </w:r>
    </w:p>
    <w:p w:rsidR="00077D9F" w:rsidRDefault="00486340" w:rsidP="00340060">
      <w:pPr>
        <w:autoSpaceDE w:val="0"/>
        <w:jc w:val="both"/>
        <w:rPr>
          <w:sz w:val="28"/>
          <w:szCs w:val="28"/>
        </w:rPr>
      </w:pPr>
      <w:r w:rsidRPr="00396EDF">
        <w:rPr>
          <w:sz w:val="28"/>
          <w:szCs w:val="28"/>
        </w:rPr>
        <w:t xml:space="preserve">Воротынского района                                            </w:t>
      </w:r>
      <w:r w:rsidR="006401DA">
        <w:rPr>
          <w:sz w:val="28"/>
          <w:szCs w:val="28"/>
        </w:rPr>
        <w:t xml:space="preserve">                   </w:t>
      </w:r>
      <w:r w:rsidR="00C87D7B">
        <w:rPr>
          <w:sz w:val="28"/>
          <w:szCs w:val="28"/>
        </w:rPr>
        <w:tab/>
      </w:r>
      <w:r w:rsidR="00C87D7B">
        <w:rPr>
          <w:sz w:val="28"/>
          <w:szCs w:val="28"/>
        </w:rPr>
        <w:tab/>
        <w:t xml:space="preserve">       </w:t>
      </w:r>
      <w:r w:rsidR="00B702AA">
        <w:rPr>
          <w:sz w:val="28"/>
          <w:szCs w:val="28"/>
        </w:rPr>
        <w:t>А.А. Солдатов</w:t>
      </w:r>
    </w:p>
    <w:p w:rsidR="00E97465" w:rsidRPr="00E97465" w:rsidRDefault="00E97465" w:rsidP="00E97465">
      <w:pPr>
        <w:suppressAutoHyphens w:val="0"/>
        <w:spacing w:line="360" w:lineRule="auto"/>
        <w:jc w:val="right"/>
        <w:rPr>
          <w:sz w:val="28"/>
          <w:szCs w:val="28"/>
          <w:lang w:eastAsia="ru-RU"/>
        </w:rPr>
      </w:pPr>
      <w:r w:rsidRPr="00E97465">
        <w:rPr>
          <w:sz w:val="28"/>
          <w:szCs w:val="28"/>
          <w:lang w:eastAsia="ru-RU"/>
        </w:rPr>
        <w:lastRenderedPageBreak/>
        <w:t xml:space="preserve">Приложение </w:t>
      </w:r>
    </w:p>
    <w:p w:rsidR="00E97465" w:rsidRPr="00E97465" w:rsidRDefault="00E97465" w:rsidP="00E97465">
      <w:pPr>
        <w:widowControl w:val="0"/>
        <w:suppressAutoHyphens w:val="0"/>
        <w:autoSpaceDE w:val="0"/>
        <w:autoSpaceDN w:val="0"/>
        <w:adjustRightInd w:val="0"/>
        <w:jc w:val="right"/>
        <w:rPr>
          <w:color w:val="000000"/>
          <w:sz w:val="28"/>
          <w:szCs w:val="28"/>
          <w:lang w:eastAsia="ru-RU"/>
        </w:rPr>
      </w:pPr>
      <w:r w:rsidRPr="00E97465">
        <w:rPr>
          <w:color w:val="000000"/>
          <w:sz w:val="28"/>
          <w:szCs w:val="28"/>
          <w:lang w:eastAsia="ru-RU"/>
        </w:rPr>
        <w:t>к постановлению администрации</w:t>
      </w:r>
    </w:p>
    <w:p w:rsidR="00E97465" w:rsidRPr="00E97465" w:rsidRDefault="00E97465" w:rsidP="00E97465">
      <w:pPr>
        <w:widowControl w:val="0"/>
        <w:suppressAutoHyphens w:val="0"/>
        <w:autoSpaceDE w:val="0"/>
        <w:autoSpaceDN w:val="0"/>
        <w:adjustRightInd w:val="0"/>
        <w:jc w:val="right"/>
        <w:rPr>
          <w:color w:val="000000"/>
          <w:sz w:val="28"/>
          <w:szCs w:val="28"/>
          <w:lang w:eastAsia="ru-RU"/>
        </w:rPr>
      </w:pPr>
      <w:r w:rsidRPr="00E97465">
        <w:rPr>
          <w:color w:val="000000"/>
          <w:sz w:val="28"/>
          <w:szCs w:val="28"/>
          <w:lang w:eastAsia="ru-RU"/>
        </w:rPr>
        <w:t xml:space="preserve">Воротынского муниципального </w:t>
      </w:r>
    </w:p>
    <w:p w:rsidR="00E97465" w:rsidRPr="00E97465" w:rsidRDefault="00E97465" w:rsidP="00E97465">
      <w:pPr>
        <w:widowControl w:val="0"/>
        <w:suppressAutoHyphens w:val="0"/>
        <w:autoSpaceDE w:val="0"/>
        <w:autoSpaceDN w:val="0"/>
        <w:adjustRightInd w:val="0"/>
        <w:jc w:val="right"/>
        <w:rPr>
          <w:color w:val="000000"/>
          <w:sz w:val="28"/>
          <w:szCs w:val="28"/>
          <w:lang w:eastAsia="ru-RU"/>
        </w:rPr>
      </w:pPr>
      <w:r w:rsidRPr="00E97465">
        <w:rPr>
          <w:color w:val="000000"/>
          <w:sz w:val="28"/>
          <w:szCs w:val="28"/>
          <w:lang w:eastAsia="ru-RU"/>
        </w:rPr>
        <w:t>района Нижегородской области</w:t>
      </w:r>
    </w:p>
    <w:p w:rsidR="00E97465" w:rsidRPr="00E97465" w:rsidRDefault="00E97465" w:rsidP="00E97465">
      <w:pPr>
        <w:widowControl w:val="0"/>
        <w:suppressAutoHyphens w:val="0"/>
        <w:autoSpaceDE w:val="0"/>
        <w:autoSpaceDN w:val="0"/>
        <w:adjustRightInd w:val="0"/>
        <w:jc w:val="right"/>
        <w:rPr>
          <w:color w:val="000000"/>
          <w:sz w:val="28"/>
          <w:szCs w:val="28"/>
          <w:lang w:eastAsia="ru-RU"/>
        </w:rPr>
      </w:pPr>
      <w:r w:rsidRPr="00E97465">
        <w:rPr>
          <w:color w:val="000000"/>
          <w:sz w:val="28"/>
          <w:szCs w:val="28"/>
          <w:lang w:eastAsia="ru-RU"/>
        </w:rPr>
        <w:t>от</w:t>
      </w:r>
      <w:r w:rsidR="0006493C">
        <w:rPr>
          <w:color w:val="000000"/>
          <w:sz w:val="28"/>
          <w:szCs w:val="28"/>
          <w:lang w:eastAsia="ru-RU"/>
        </w:rPr>
        <w:t xml:space="preserve"> 23.11.2018 </w:t>
      </w:r>
      <w:r w:rsidRPr="00E97465">
        <w:rPr>
          <w:color w:val="000000"/>
          <w:sz w:val="28"/>
          <w:szCs w:val="28"/>
          <w:lang w:eastAsia="ru-RU"/>
        </w:rPr>
        <w:t>№</w:t>
      </w:r>
      <w:r w:rsidR="0006493C">
        <w:rPr>
          <w:color w:val="000000"/>
          <w:sz w:val="28"/>
          <w:szCs w:val="28"/>
          <w:lang w:eastAsia="ru-RU"/>
        </w:rPr>
        <w:t xml:space="preserve"> 391</w:t>
      </w:r>
      <w:r w:rsidRPr="00E97465">
        <w:rPr>
          <w:color w:val="000000"/>
          <w:sz w:val="28"/>
          <w:szCs w:val="28"/>
          <w:lang w:eastAsia="ru-RU"/>
        </w:rPr>
        <w:t xml:space="preserve"> </w:t>
      </w:r>
    </w:p>
    <w:p w:rsidR="00E97465" w:rsidRPr="00E97465" w:rsidRDefault="00E97465" w:rsidP="00E97465">
      <w:pPr>
        <w:widowControl w:val="0"/>
        <w:suppressAutoHyphens w:val="0"/>
        <w:autoSpaceDE w:val="0"/>
        <w:autoSpaceDN w:val="0"/>
        <w:adjustRightInd w:val="0"/>
        <w:spacing w:line="240" w:lineRule="exact"/>
        <w:jc w:val="center"/>
        <w:rPr>
          <w:color w:val="000000"/>
          <w:sz w:val="28"/>
          <w:szCs w:val="28"/>
          <w:lang w:eastAsia="ru-RU"/>
        </w:rPr>
      </w:pPr>
    </w:p>
    <w:p w:rsidR="00E97465" w:rsidRPr="00E97465" w:rsidRDefault="00E97465" w:rsidP="00E97465">
      <w:pPr>
        <w:widowControl w:val="0"/>
        <w:suppressAutoHyphens w:val="0"/>
        <w:autoSpaceDE w:val="0"/>
        <w:autoSpaceDN w:val="0"/>
        <w:adjustRightInd w:val="0"/>
        <w:spacing w:line="240" w:lineRule="exact"/>
        <w:jc w:val="center"/>
        <w:rPr>
          <w:color w:val="000000"/>
          <w:sz w:val="28"/>
          <w:szCs w:val="28"/>
          <w:lang w:eastAsia="ru-RU"/>
        </w:rPr>
      </w:pPr>
    </w:p>
    <w:p w:rsidR="00E97465" w:rsidRPr="00E97465" w:rsidRDefault="00E97465" w:rsidP="00E97465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eastAsia="ru-RU"/>
        </w:rPr>
      </w:pPr>
    </w:p>
    <w:p w:rsidR="00E97465" w:rsidRPr="00C2477F" w:rsidRDefault="00E97465" w:rsidP="00E97465">
      <w:pPr>
        <w:jc w:val="center"/>
        <w:rPr>
          <w:b/>
          <w:sz w:val="28"/>
          <w:szCs w:val="28"/>
        </w:rPr>
      </w:pPr>
      <w:r w:rsidRPr="00E97465">
        <w:rPr>
          <w:b/>
          <w:color w:val="000000"/>
          <w:sz w:val="28"/>
          <w:szCs w:val="28"/>
          <w:lang w:eastAsia="ru-RU"/>
        </w:rPr>
        <w:t xml:space="preserve">Изменения, которые вносятся в муниципальную программу </w:t>
      </w:r>
    </w:p>
    <w:p w:rsidR="00E97465" w:rsidRDefault="00E97465" w:rsidP="00E9746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C2477F">
        <w:rPr>
          <w:b/>
          <w:sz w:val="28"/>
          <w:szCs w:val="28"/>
        </w:rPr>
        <w:t>«Защита населения и территорий от чрезвычайных ситуаций, обеспечение пожарной безопасности и безопасности людей на водных объектах Воротынского муниципального района Нижегородской области на 2018-2020 годы»,</w:t>
      </w:r>
      <w:r>
        <w:rPr>
          <w:b/>
          <w:bCs/>
          <w:sz w:val="28"/>
          <w:szCs w:val="28"/>
          <w:lang w:eastAsia="ru-RU"/>
        </w:rPr>
        <w:t xml:space="preserve"> </w:t>
      </w:r>
      <w:proofErr w:type="gramStart"/>
      <w:r w:rsidRPr="00C2477F">
        <w:rPr>
          <w:b/>
          <w:bCs/>
          <w:sz w:val="28"/>
          <w:szCs w:val="28"/>
          <w:lang w:eastAsia="ru-RU"/>
        </w:rPr>
        <w:t>утвержденную</w:t>
      </w:r>
      <w:proofErr w:type="gramEnd"/>
      <w:r w:rsidRPr="00C2477F">
        <w:rPr>
          <w:b/>
          <w:bCs/>
          <w:sz w:val="28"/>
          <w:szCs w:val="28"/>
          <w:lang w:eastAsia="ru-RU"/>
        </w:rPr>
        <w:t xml:space="preserve"> </w:t>
      </w:r>
      <w:r w:rsidRPr="000424AF">
        <w:rPr>
          <w:b/>
          <w:bCs/>
          <w:sz w:val="28"/>
          <w:szCs w:val="28"/>
          <w:lang w:eastAsia="ru-RU"/>
        </w:rPr>
        <w:t xml:space="preserve">постановлением </w:t>
      </w:r>
      <w:r w:rsidR="00E66336" w:rsidRPr="000424AF">
        <w:rPr>
          <w:b/>
          <w:sz w:val="28"/>
          <w:szCs w:val="28"/>
          <w:lang w:eastAsia="ru-RU"/>
        </w:rPr>
        <w:t>А</w:t>
      </w:r>
      <w:r w:rsidRPr="000424AF">
        <w:rPr>
          <w:b/>
          <w:sz w:val="28"/>
          <w:szCs w:val="28"/>
          <w:lang w:eastAsia="ru-RU"/>
        </w:rPr>
        <w:t>дминистрации</w:t>
      </w:r>
      <w:r w:rsidRPr="00C2477F">
        <w:rPr>
          <w:b/>
          <w:sz w:val="28"/>
          <w:szCs w:val="28"/>
          <w:lang w:eastAsia="ru-RU"/>
        </w:rPr>
        <w:t xml:space="preserve"> Воротынского муниципального района Нижегородской области от 13.11.2017 №327</w:t>
      </w:r>
    </w:p>
    <w:p w:rsidR="00E97465" w:rsidRDefault="00E97465" w:rsidP="00E9746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5A6DA5" w:rsidRPr="005A6DA5" w:rsidRDefault="0019419B" w:rsidP="005A6DA5">
      <w:pPr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1.</w:t>
      </w:r>
      <w:r w:rsidR="00E97465" w:rsidRPr="00E97465">
        <w:rPr>
          <w:bCs/>
          <w:color w:val="000000"/>
          <w:sz w:val="28"/>
          <w:szCs w:val="28"/>
          <w:lang w:eastAsia="ru-RU"/>
        </w:rPr>
        <w:t xml:space="preserve"> </w:t>
      </w:r>
      <w:r w:rsidR="005A6DA5">
        <w:rPr>
          <w:bCs/>
          <w:color w:val="000000"/>
          <w:sz w:val="28"/>
          <w:szCs w:val="28"/>
          <w:lang w:eastAsia="ru-RU"/>
        </w:rPr>
        <w:t xml:space="preserve">Таблицу муниципальной программы </w:t>
      </w:r>
    </w:p>
    <w:p w:rsidR="005A6DA5" w:rsidRPr="00FA71A7" w:rsidRDefault="005A6DA5" w:rsidP="005A6DA5">
      <w:pPr>
        <w:autoSpaceDE w:val="0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20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761"/>
        <w:gridCol w:w="1800"/>
        <w:gridCol w:w="1800"/>
        <w:gridCol w:w="1800"/>
        <w:gridCol w:w="2045"/>
      </w:tblGrid>
      <w:tr w:rsidR="005A6DA5" w:rsidRPr="00FA71A7" w:rsidTr="005A6DA5"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A6DA5" w:rsidRPr="00FA71A7" w:rsidRDefault="005A6DA5" w:rsidP="00FE25B6">
            <w:pPr>
              <w:jc w:val="both"/>
              <w:rPr>
                <w:sz w:val="28"/>
                <w:szCs w:val="28"/>
              </w:rPr>
            </w:pPr>
            <w:r w:rsidRPr="00FA71A7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7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6DA5" w:rsidRPr="00FA71A7" w:rsidRDefault="005A6DA5" w:rsidP="00FE25B6">
            <w:pPr>
              <w:autoSpaceDE w:val="0"/>
              <w:jc w:val="both"/>
              <w:rPr>
                <w:sz w:val="28"/>
                <w:szCs w:val="28"/>
              </w:rPr>
            </w:pPr>
            <w:r w:rsidRPr="00FA71A7">
              <w:rPr>
                <w:sz w:val="28"/>
                <w:szCs w:val="28"/>
              </w:rPr>
              <w:t xml:space="preserve">Администрация Воротынского муниципального района Нижегородской области </w:t>
            </w:r>
          </w:p>
        </w:tc>
      </w:tr>
      <w:tr w:rsidR="005A6DA5" w:rsidRPr="00FA71A7" w:rsidTr="005A6DA5"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A6DA5" w:rsidRPr="00FA71A7" w:rsidRDefault="005A6DA5" w:rsidP="00FE25B6">
            <w:pPr>
              <w:jc w:val="both"/>
              <w:rPr>
                <w:sz w:val="28"/>
                <w:szCs w:val="28"/>
              </w:rPr>
            </w:pPr>
            <w:r w:rsidRPr="00FA71A7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7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6DA5" w:rsidRPr="00FA71A7" w:rsidRDefault="005A6DA5" w:rsidP="00FE25B6">
            <w:pPr>
              <w:autoSpaceDE w:val="0"/>
              <w:rPr>
                <w:sz w:val="28"/>
                <w:szCs w:val="28"/>
              </w:rPr>
            </w:pPr>
            <w:r w:rsidRPr="00FA71A7">
              <w:rPr>
                <w:sz w:val="28"/>
                <w:szCs w:val="28"/>
              </w:rPr>
              <w:t>ОМСУ поселений;</w:t>
            </w:r>
          </w:p>
          <w:p w:rsidR="005A6DA5" w:rsidRPr="00FA71A7" w:rsidRDefault="005A6DA5" w:rsidP="00FE25B6">
            <w:pPr>
              <w:autoSpaceDE w:val="0"/>
              <w:rPr>
                <w:sz w:val="28"/>
                <w:szCs w:val="28"/>
              </w:rPr>
            </w:pPr>
            <w:r w:rsidRPr="00FA71A7">
              <w:rPr>
                <w:sz w:val="28"/>
                <w:szCs w:val="28"/>
              </w:rPr>
              <w:t>подведомственные организации (учреждения) деятельность которых связана с деятельностью ОМСУ или которые находятся в сфере их ведения</w:t>
            </w:r>
          </w:p>
        </w:tc>
      </w:tr>
      <w:tr w:rsidR="005A6DA5" w:rsidRPr="00FA71A7" w:rsidTr="005A6DA5"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A6DA5" w:rsidRPr="00FA71A7" w:rsidRDefault="005A6DA5" w:rsidP="00FE25B6">
            <w:pPr>
              <w:jc w:val="both"/>
              <w:rPr>
                <w:sz w:val="28"/>
                <w:szCs w:val="28"/>
              </w:rPr>
            </w:pPr>
            <w:r w:rsidRPr="00FA71A7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7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5A6DA5" w:rsidRPr="00FA71A7" w:rsidRDefault="005A6DA5" w:rsidP="00FE25B6">
            <w:pPr>
              <w:autoSpaceDE w:val="0"/>
              <w:jc w:val="both"/>
              <w:rPr>
                <w:sz w:val="28"/>
                <w:szCs w:val="28"/>
              </w:rPr>
            </w:pPr>
            <w:r w:rsidRPr="00FA71A7">
              <w:rPr>
                <w:sz w:val="28"/>
                <w:szCs w:val="28"/>
              </w:rPr>
              <w:t>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</w:t>
            </w:r>
          </w:p>
        </w:tc>
      </w:tr>
      <w:tr w:rsidR="005A6DA5" w:rsidRPr="00FA71A7" w:rsidTr="005A6DA5"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A6DA5" w:rsidRPr="00FA71A7" w:rsidRDefault="005A6DA5" w:rsidP="00FE25B6">
            <w:pPr>
              <w:jc w:val="both"/>
              <w:rPr>
                <w:sz w:val="28"/>
                <w:szCs w:val="28"/>
              </w:rPr>
            </w:pPr>
            <w:r w:rsidRPr="00FA71A7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7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6DA5" w:rsidRPr="00FA71A7" w:rsidRDefault="005A6DA5" w:rsidP="00FE25B6">
            <w:pPr>
              <w:autoSpaceDE w:val="0"/>
              <w:jc w:val="both"/>
              <w:rPr>
                <w:sz w:val="28"/>
                <w:szCs w:val="28"/>
              </w:rPr>
            </w:pPr>
            <w:r w:rsidRPr="00FA71A7">
              <w:rPr>
                <w:sz w:val="28"/>
                <w:szCs w:val="28"/>
              </w:rPr>
              <w:t>1. Повышение безопасности населения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      </w:r>
          </w:p>
          <w:p w:rsidR="005A6DA5" w:rsidRPr="00FA71A7" w:rsidRDefault="005A6DA5" w:rsidP="00FE25B6">
            <w:pPr>
              <w:autoSpaceDE w:val="0"/>
              <w:jc w:val="both"/>
              <w:rPr>
                <w:sz w:val="28"/>
                <w:szCs w:val="28"/>
              </w:rPr>
            </w:pPr>
            <w:r w:rsidRPr="00FA71A7">
              <w:rPr>
                <w:sz w:val="28"/>
                <w:szCs w:val="28"/>
              </w:rPr>
              <w:t>2. Обеспечение необходимых условий для безопасной жизнедеятельности и устойчивого социально-экономического развития Воротынского района.</w:t>
            </w:r>
          </w:p>
          <w:p w:rsidR="005A6DA5" w:rsidRPr="00FA71A7" w:rsidRDefault="005A6DA5" w:rsidP="00FE25B6">
            <w:pPr>
              <w:autoSpaceDE w:val="0"/>
              <w:jc w:val="both"/>
              <w:rPr>
                <w:sz w:val="28"/>
                <w:szCs w:val="28"/>
              </w:rPr>
            </w:pPr>
            <w:r w:rsidRPr="00FA71A7">
              <w:rPr>
                <w:sz w:val="28"/>
                <w:szCs w:val="28"/>
              </w:rPr>
              <w:t>3. Повышение уровня пожарной безопасности населения и территории Воротынского района, снижение риска пожаров до социально приемлемого уровня, включая сокращение числа погибших и получивших травмы в результате пожаров людей.</w:t>
            </w:r>
          </w:p>
          <w:p w:rsidR="005A6DA5" w:rsidRPr="00FA71A7" w:rsidRDefault="005A6DA5" w:rsidP="00FE25B6">
            <w:pPr>
              <w:autoSpaceDE w:val="0"/>
              <w:jc w:val="both"/>
              <w:rPr>
                <w:sz w:val="28"/>
                <w:szCs w:val="28"/>
              </w:rPr>
            </w:pPr>
            <w:r w:rsidRPr="00FA71A7">
              <w:rPr>
                <w:sz w:val="28"/>
                <w:szCs w:val="28"/>
              </w:rPr>
              <w:t>4. Обеспечение эффективной подготовки населения района к действиям по защите от чрезвычайных ситуаций мирного и военного времени.</w:t>
            </w:r>
          </w:p>
          <w:p w:rsidR="005A6DA5" w:rsidRPr="00FA71A7" w:rsidRDefault="005A6DA5" w:rsidP="00FE25B6">
            <w:pPr>
              <w:autoSpaceDE w:val="0"/>
              <w:jc w:val="both"/>
              <w:rPr>
                <w:sz w:val="28"/>
                <w:szCs w:val="28"/>
              </w:rPr>
            </w:pPr>
            <w:r w:rsidRPr="00FA71A7">
              <w:rPr>
                <w:sz w:val="28"/>
                <w:szCs w:val="28"/>
              </w:rPr>
              <w:t>5. Подготовка должностных лиц и специалистов ГО и ЧС к действиям по предназначению</w:t>
            </w:r>
          </w:p>
        </w:tc>
      </w:tr>
      <w:tr w:rsidR="005A6DA5" w:rsidRPr="00FA71A7" w:rsidTr="005A6DA5"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A6DA5" w:rsidRPr="00FA71A7" w:rsidRDefault="005A6DA5" w:rsidP="00FE25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</w:t>
            </w:r>
            <w:r w:rsidRPr="00FA71A7">
              <w:rPr>
                <w:sz w:val="28"/>
                <w:szCs w:val="28"/>
              </w:rPr>
              <w:t>тапы</w:t>
            </w:r>
            <w:r>
              <w:rPr>
                <w:sz w:val="28"/>
                <w:szCs w:val="28"/>
              </w:rPr>
              <w:t xml:space="preserve"> и сроки  реализации П</w:t>
            </w:r>
            <w:r w:rsidRPr="00FA71A7">
              <w:rPr>
                <w:sz w:val="28"/>
                <w:szCs w:val="28"/>
              </w:rPr>
              <w:t>рограммы</w:t>
            </w:r>
          </w:p>
        </w:tc>
        <w:tc>
          <w:tcPr>
            <w:tcW w:w="7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6DA5" w:rsidRDefault="005A6DA5" w:rsidP="00FE25B6">
            <w:pPr>
              <w:autoSpaceDE w:val="0"/>
              <w:jc w:val="both"/>
              <w:rPr>
                <w:sz w:val="28"/>
                <w:szCs w:val="28"/>
              </w:rPr>
            </w:pPr>
            <w:r w:rsidRPr="00FA71A7">
              <w:rPr>
                <w:sz w:val="28"/>
                <w:szCs w:val="28"/>
              </w:rPr>
              <w:t>Программа реализуется в один этап</w:t>
            </w:r>
            <w:r>
              <w:rPr>
                <w:sz w:val="28"/>
                <w:szCs w:val="28"/>
              </w:rPr>
              <w:t xml:space="preserve">. </w:t>
            </w:r>
          </w:p>
          <w:p w:rsidR="005A6DA5" w:rsidRDefault="005A6DA5" w:rsidP="00FE25B6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реализации Программы 2018 – </w:t>
            </w:r>
            <w:r w:rsidRPr="00FA71A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FA71A7">
              <w:rPr>
                <w:sz w:val="28"/>
                <w:szCs w:val="28"/>
              </w:rPr>
              <w:t xml:space="preserve"> гг.</w:t>
            </w:r>
          </w:p>
          <w:p w:rsidR="005A6DA5" w:rsidRPr="00FA71A7" w:rsidRDefault="005A6DA5" w:rsidP="00FE25B6">
            <w:pPr>
              <w:autoSpaceDE w:val="0"/>
              <w:jc w:val="both"/>
              <w:rPr>
                <w:sz w:val="28"/>
                <w:szCs w:val="28"/>
              </w:rPr>
            </w:pPr>
          </w:p>
        </w:tc>
      </w:tr>
      <w:tr w:rsidR="005A6DA5" w:rsidRPr="006125B2" w:rsidTr="005A6DA5">
        <w:trPr>
          <w:trHeight w:val="715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A6DA5" w:rsidRPr="006125B2" w:rsidRDefault="005A6DA5" w:rsidP="00FE25B6">
            <w:pPr>
              <w:jc w:val="both"/>
              <w:rPr>
                <w:sz w:val="28"/>
                <w:szCs w:val="28"/>
              </w:rPr>
            </w:pPr>
            <w:r w:rsidRPr="006125B2">
              <w:rPr>
                <w:sz w:val="28"/>
                <w:szCs w:val="28"/>
              </w:rPr>
              <w:t>Источники финансирования Программы</w:t>
            </w:r>
          </w:p>
        </w:tc>
        <w:tc>
          <w:tcPr>
            <w:tcW w:w="7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6DA5" w:rsidRPr="006125B2" w:rsidRDefault="005A6DA5" w:rsidP="00FE25B6">
            <w:pPr>
              <w:autoSpaceDE w:val="0"/>
              <w:jc w:val="both"/>
              <w:rPr>
                <w:sz w:val="28"/>
                <w:szCs w:val="28"/>
              </w:rPr>
            </w:pPr>
            <w:r w:rsidRPr="006125B2">
              <w:rPr>
                <w:sz w:val="28"/>
                <w:szCs w:val="28"/>
              </w:rPr>
              <w:t>Финансирование мероприятий осуществляется за счет средств  районного бюджета</w:t>
            </w:r>
          </w:p>
          <w:p w:rsidR="005A6DA5" w:rsidRPr="006125B2" w:rsidRDefault="005A6DA5" w:rsidP="00FE25B6">
            <w:pPr>
              <w:tabs>
                <w:tab w:val="left" w:pos="360"/>
              </w:tabs>
              <w:rPr>
                <w:sz w:val="28"/>
                <w:szCs w:val="28"/>
              </w:rPr>
            </w:pPr>
          </w:p>
        </w:tc>
      </w:tr>
      <w:tr w:rsidR="005A6DA5" w:rsidRPr="006125B2" w:rsidTr="005A6DA5">
        <w:trPr>
          <w:trHeight w:val="320"/>
        </w:trPr>
        <w:tc>
          <w:tcPr>
            <w:tcW w:w="2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A6DA5" w:rsidRPr="006125B2" w:rsidRDefault="005A6DA5" w:rsidP="00FE25B6">
            <w:pPr>
              <w:jc w:val="both"/>
              <w:rPr>
                <w:sz w:val="28"/>
                <w:szCs w:val="28"/>
              </w:rPr>
            </w:pPr>
            <w:r w:rsidRPr="006125B2">
              <w:rPr>
                <w:sz w:val="28"/>
                <w:szCs w:val="28"/>
              </w:rPr>
              <w:t>Объемы бюджетных ассигнований Программы за счет районного бюджета (в разбивке по подпрограммам)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A6DA5" w:rsidRPr="006125B2" w:rsidRDefault="005A6DA5" w:rsidP="00FE25B6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6125B2">
              <w:rPr>
                <w:sz w:val="28"/>
                <w:szCs w:val="28"/>
              </w:rPr>
              <w:t>Бюджет</w:t>
            </w:r>
          </w:p>
          <w:p w:rsidR="005A6DA5" w:rsidRPr="006125B2" w:rsidRDefault="005A6DA5" w:rsidP="00FE25B6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6125B2">
              <w:rPr>
                <w:sz w:val="28"/>
                <w:szCs w:val="28"/>
              </w:rPr>
              <w:t>(тыс. руб.)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A6DA5" w:rsidRPr="006125B2" w:rsidRDefault="005A6DA5" w:rsidP="00FE25B6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6125B2">
              <w:rPr>
                <w:sz w:val="28"/>
                <w:szCs w:val="28"/>
              </w:rPr>
              <w:t>2018 год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A6DA5" w:rsidRPr="006125B2" w:rsidRDefault="005A6DA5" w:rsidP="00FE25B6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6125B2">
              <w:rPr>
                <w:sz w:val="28"/>
                <w:szCs w:val="28"/>
              </w:rPr>
              <w:t>2019 год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6DA5" w:rsidRPr="006125B2" w:rsidRDefault="005A6DA5" w:rsidP="00FE25B6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6125B2">
              <w:rPr>
                <w:sz w:val="28"/>
                <w:szCs w:val="28"/>
              </w:rPr>
              <w:t>2020 год</w:t>
            </w:r>
          </w:p>
        </w:tc>
      </w:tr>
      <w:tr w:rsidR="005A6DA5" w:rsidRPr="006125B2" w:rsidTr="005A6DA5">
        <w:trPr>
          <w:trHeight w:val="320"/>
        </w:trPr>
        <w:tc>
          <w:tcPr>
            <w:tcW w:w="2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A6DA5" w:rsidRPr="006125B2" w:rsidRDefault="005A6DA5" w:rsidP="00FE25B6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A6DA5" w:rsidRPr="006125B2" w:rsidRDefault="005A6DA5" w:rsidP="00FE25B6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6125B2">
              <w:rPr>
                <w:sz w:val="28"/>
                <w:szCs w:val="28"/>
              </w:rPr>
              <w:t>Районный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A6DA5" w:rsidRPr="006125B2" w:rsidRDefault="00D72451" w:rsidP="00D724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8665</w:t>
            </w:r>
            <w:r w:rsidR="005A6DA5" w:rsidRPr="006125B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A6DA5" w:rsidRPr="006125B2" w:rsidRDefault="00D72451" w:rsidP="00D724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8628</w:t>
            </w:r>
            <w:r w:rsidR="005A6DA5" w:rsidRPr="006125B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6DA5" w:rsidRPr="006125B2" w:rsidRDefault="00D72451" w:rsidP="00D724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8847</w:t>
            </w:r>
            <w:r w:rsidR="005A6DA5" w:rsidRPr="006125B2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</w:rPr>
              <w:t>6</w:t>
            </w:r>
          </w:p>
        </w:tc>
      </w:tr>
      <w:tr w:rsidR="005A6DA5" w:rsidRPr="006125B2" w:rsidTr="005A6DA5">
        <w:trPr>
          <w:trHeight w:val="556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A6DA5" w:rsidRPr="006125B2" w:rsidRDefault="005A6DA5" w:rsidP="00FE25B6">
            <w:pPr>
              <w:jc w:val="both"/>
              <w:rPr>
                <w:sz w:val="28"/>
                <w:szCs w:val="28"/>
              </w:rPr>
            </w:pPr>
            <w:r w:rsidRPr="006125B2">
              <w:rPr>
                <w:sz w:val="28"/>
                <w:szCs w:val="28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7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5A6DA5" w:rsidRPr="006125B2" w:rsidRDefault="005A6DA5" w:rsidP="00FE25B6">
            <w:pPr>
              <w:autoSpaceDE w:val="0"/>
              <w:jc w:val="both"/>
              <w:rPr>
                <w:sz w:val="28"/>
                <w:szCs w:val="28"/>
              </w:rPr>
            </w:pPr>
            <w:r w:rsidRPr="006125B2">
              <w:rPr>
                <w:sz w:val="28"/>
                <w:szCs w:val="28"/>
              </w:rPr>
              <w:t>Показатели индикаторов:</w:t>
            </w:r>
          </w:p>
          <w:p w:rsidR="005A6DA5" w:rsidRPr="006125B2" w:rsidRDefault="005A6DA5" w:rsidP="00FE25B6">
            <w:pPr>
              <w:autoSpaceDE w:val="0"/>
              <w:jc w:val="both"/>
              <w:rPr>
                <w:sz w:val="28"/>
                <w:szCs w:val="28"/>
              </w:rPr>
            </w:pPr>
            <w:r w:rsidRPr="006125B2">
              <w:rPr>
                <w:sz w:val="28"/>
                <w:szCs w:val="28"/>
              </w:rPr>
              <w:t xml:space="preserve">1.Доля населения, охваченного техническими средствами оповещения, </w:t>
            </w:r>
            <w:r w:rsidR="00640535">
              <w:rPr>
                <w:sz w:val="28"/>
                <w:szCs w:val="28"/>
              </w:rPr>
              <w:t xml:space="preserve">94 </w:t>
            </w:r>
            <w:r w:rsidRPr="006125B2">
              <w:rPr>
                <w:sz w:val="28"/>
                <w:szCs w:val="28"/>
              </w:rPr>
              <w:t>(%)</w:t>
            </w:r>
          </w:p>
          <w:p w:rsidR="005A6DA5" w:rsidRPr="006125B2" w:rsidRDefault="005A6DA5" w:rsidP="00FE25B6">
            <w:pPr>
              <w:autoSpaceDE w:val="0"/>
              <w:jc w:val="both"/>
              <w:rPr>
                <w:sz w:val="28"/>
                <w:szCs w:val="28"/>
              </w:rPr>
            </w:pPr>
            <w:r w:rsidRPr="006125B2">
              <w:rPr>
                <w:sz w:val="28"/>
                <w:szCs w:val="28"/>
              </w:rPr>
              <w:t xml:space="preserve">2.Доля реализованных мероприятий по профилактике предотвращения пожаров, </w:t>
            </w:r>
            <w:r w:rsidR="00640535">
              <w:rPr>
                <w:sz w:val="28"/>
                <w:szCs w:val="28"/>
              </w:rPr>
              <w:t xml:space="preserve">100 </w:t>
            </w:r>
            <w:r w:rsidRPr="006125B2">
              <w:rPr>
                <w:sz w:val="28"/>
                <w:szCs w:val="28"/>
              </w:rPr>
              <w:t>(%)</w:t>
            </w:r>
          </w:p>
          <w:p w:rsidR="005A6DA5" w:rsidRPr="006125B2" w:rsidRDefault="005A6DA5" w:rsidP="00FE25B6">
            <w:pPr>
              <w:autoSpaceDE w:val="0"/>
              <w:jc w:val="both"/>
              <w:rPr>
                <w:sz w:val="28"/>
                <w:szCs w:val="28"/>
              </w:rPr>
            </w:pPr>
            <w:r w:rsidRPr="006125B2">
              <w:rPr>
                <w:sz w:val="28"/>
                <w:szCs w:val="28"/>
              </w:rPr>
              <w:t xml:space="preserve">3.Доля количества погибших людей на пожарах на 10 тыс. населения, </w:t>
            </w:r>
            <w:r w:rsidR="00640535">
              <w:rPr>
                <w:sz w:val="28"/>
                <w:szCs w:val="28"/>
              </w:rPr>
              <w:t xml:space="preserve">41 </w:t>
            </w:r>
            <w:r w:rsidRPr="006125B2">
              <w:rPr>
                <w:sz w:val="28"/>
                <w:szCs w:val="28"/>
              </w:rPr>
              <w:t>(%)</w:t>
            </w:r>
          </w:p>
          <w:p w:rsidR="005A6DA5" w:rsidRPr="006125B2" w:rsidRDefault="005A6DA5" w:rsidP="00FE25B6">
            <w:pPr>
              <w:autoSpaceDE w:val="0"/>
              <w:jc w:val="both"/>
              <w:rPr>
                <w:sz w:val="28"/>
                <w:szCs w:val="28"/>
              </w:rPr>
            </w:pPr>
            <w:r w:rsidRPr="006125B2">
              <w:rPr>
                <w:sz w:val="28"/>
                <w:szCs w:val="28"/>
              </w:rPr>
              <w:t xml:space="preserve">4.Доля реализованных мероприятий  по предотвращению происшествий на водных объектах, </w:t>
            </w:r>
            <w:r w:rsidR="00640535">
              <w:rPr>
                <w:sz w:val="28"/>
                <w:szCs w:val="28"/>
              </w:rPr>
              <w:t xml:space="preserve">100 </w:t>
            </w:r>
            <w:r w:rsidRPr="006125B2">
              <w:rPr>
                <w:sz w:val="28"/>
                <w:szCs w:val="28"/>
              </w:rPr>
              <w:t>(%)</w:t>
            </w:r>
          </w:p>
          <w:p w:rsidR="005A6DA5" w:rsidRPr="006125B2" w:rsidRDefault="005A6DA5" w:rsidP="00FE25B6">
            <w:pPr>
              <w:autoSpaceDE w:val="0"/>
              <w:jc w:val="both"/>
              <w:rPr>
                <w:sz w:val="28"/>
                <w:szCs w:val="28"/>
              </w:rPr>
            </w:pPr>
            <w:r w:rsidRPr="006125B2">
              <w:rPr>
                <w:sz w:val="28"/>
                <w:szCs w:val="28"/>
              </w:rPr>
              <w:t xml:space="preserve">5.Доля подготовленных лиц из числа руководящего состава, должностных лиц, специалистов ГО и ЧС, </w:t>
            </w:r>
            <w:r w:rsidR="00640535">
              <w:rPr>
                <w:sz w:val="28"/>
                <w:szCs w:val="28"/>
              </w:rPr>
              <w:t xml:space="preserve">100 </w:t>
            </w:r>
            <w:r w:rsidRPr="006125B2">
              <w:rPr>
                <w:sz w:val="28"/>
                <w:szCs w:val="28"/>
              </w:rPr>
              <w:t>(%)</w:t>
            </w:r>
          </w:p>
          <w:p w:rsidR="005A6DA5" w:rsidRPr="006125B2" w:rsidRDefault="005A6DA5" w:rsidP="00FE25B6">
            <w:pPr>
              <w:autoSpaceDE w:val="0"/>
              <w:jc w:val="both"/>
              <w:rPr>
                <w:sz w:val="28"/>
                <w:szCs w:val="28"/>
              </w:rPr>
            </w:pPr>
            <w:r w:rsidRPr="006125B2">
              <w:rPr>
                <w:sz w:val="28"/>
                <w:szCs w:val="28"/>
              </w:rPr>
              <w:t>Показатели непосредственных результатов:</w:t>
            </w:r>
          </w:p>
          <w:p w:rsidR="005A6DA5" w:rsidRPr="006125B2" w:rsidRDefault="005A6DA5" w:rsidP="00FE25B6">
            <w:pPr>
              <w:autoSpaceDE w:val="0"/>
              <w:jc w:val="both"/>
              <w:rPr>
                <w:sz w:val="28"/>
                <w:szCs w:val="28"/>
              </w:rPr>
            </w:pPr>
            <w:r w:rsidRPr="006125B2">
              <w:rPr>
                <w:sz w:val="28"/>
                <w:szCs w:val="28"/>
              </w:rPr>
              <w:t xml:space="preserve">1.Количество населения, охваченного техническими средствами оповещения, </w:t>
            </w:r>
            <w:r w:rsidR="00640535">
              <w:rPr>
                <w:sz w:val="28"/>
                <w:szCs w:val="28"/>
              </w:rPr>
              <w:t xml:space="preserve">17000 </w:t>
            </w:r>
            <w:r w:rsidRPr="006125B2">
              <w:rPr>
                <w:sz w:val="28"/>
                <w:szCs w:val="28"/>
              </w:rPr>
              <w:t>чел.</w:t>
            </w:r>
          </w:p>
          <w:p w:rsidR="005A6DA5" w:rsidRPr="006125B2" w:rsidRDefault="005A6DA5" w:rsidP="00FE25B6">
            <w:pPr>
              <w:autoSpaceDE w:val="0"/>
              <w:jc w:val="both"/>
              <w:rPr>
                <w:sz w:val="28"/>
                <w:szCs w:val="28"/>
              </w:rPr>
            </w:pPr>
            <w:r w:rsidRPr="006125B2">
              <w:rPr>
                <w:sz w:val="28"/>
                <w:szCs w:val="28"/>
              </w:rPr>
              <w:t xml:space="preserve">2.Количество профилактических мероприятий по предотвращению пожаров, </w:t>
            </w:r>
            <w:r w:rsidR="00640535">
              <w:rPr>
                <w:sz w:val="28"/>
                <w:szCs w:val="28"/>
              </w:rPr>
              <w:t xml:space="preserve">384 </w:t>
            </w:r>
            <w:r w:rsidRPr="006125B2">
              <w:rPr>
                <w:sz w:val="28"/>
                <w:szCs w:val="28"/>
              </w:rPr>
              <w:t>шт.</w:t>
            </w:r>
          </w:p>
          <w:p w:rsidR="005A6DA5" w:rsidRPr="006125B2" w:rsidRDefault="005A6DA5" w:rsidP="00FE25B6">
            <w:pPr>
              <w:autoSpaceDE w:val="0"/>
              <w:jc w:val="both"/>
              <w:rPr>
                <w:sz w:val="28"/>
                <w:szCs w:val="28"/>
              </w:rPr>
            </w:pPr>
            <w:r w:rsidRPr="006125B2">
              <w:rPr>
                <w:sz w:val="28"/>
                <w:szCs w:val="28"/>
              </w:rPr>
              <w:t xml:space="preserve">3.Количество погибших людей на пожарах на 10 тыс. населения, </w:t>
            </w:r>
            <w:r w:rsidR="00640535">
              <w:rPr>
                <w:sz w:val="28"/>
                <w:szCs w:val="28"/>
              </w:rPr>
              <w:t xml:space="preserve">15 </w:t>
            </w:r>
            <w:r w:rsidRPr="006125B2">
              <w:rPr>
                <w:sz w:val="28"/>
                <w:szCs w:val="28"/>
              </w:rPr>
              <w:t>чел.</w:t>
            </w:r>
          </w:p>
          <w:p w:rsidR="005A6DA5" w:rsidRPr="006125B2" w:rsidRDefault="005A6DA5" w:rsidP="00FE25B6">
            <w:pPr>
              <w:autoSpaceDE w:val="0"/>
              <w:jc w:val="both"/>
              <w:rPr>
                <w:sz w:val="28"/>
                <w:szCs w:val="28"/>
              </w:rPr>
            </w:pPr>
            <w:r w:rsidRPr="006125B2">
              <w:rPr>
                <w:sz w:val="28"/>
                <w:szCs w:val="28"/>
              </w:rPr>
              <w:t xml:space="preserve">4.Количество мероприятий по предотвращению происшествий на водных объектах, </w:t>
            </w:r>
            <w:r w:rsidR="00640535">
              <w:rPr>
                <w:sz w:val="28"/>
                <w:szCs w:val="28"/>
              </w:rPr>
              <w:t xml:space="preserve">190 </w:t>
            </w:r>
            <w:r w:rsidRPr="006125B2">
              <w:rPr>
                <w:sz w:val="28"/>
                <w:szCs w:val="28"/>
              </w:rPr>
              <w:t>шт.</w:t>
            </w:r>
          </w:p>
          <w:p w:rsidR="005A6DA5" w:rsidRPr="006125B2" w:rsidRDefault="005A6DA5" w:rsidP="00FE25B6">
            <w:pPr>
              <w:autoSpaceDE w:val="0"/>
              <w:jc w:val="both"/>
              <w:rPr>
                <w:sz w:val="28"/>
                <w:szCs w:val="28"/>
              </w:rPr>
            </w:pPr>
            <w:r w:rsidRPr="006125B2">
              <w:rPr>
                <w:sz w:val="28"/>
                <w:szCs w:val="28"/>
              </w:rPr>
              <w:t xml:space="preserve">5.Подготовлено лиц из числа руководящего состава, должностных лиц, специалистов ГО и ЧС, </w:t>
            </w:r>
            <w:r w:rsidR="00640535">
              <w:rPr>
                <w:sz w:val="28"/>
                <w:szCs w:val="28"/>
              </w:rPr>
              <w:t xml:space="preserve">14 </w:t>
            </w:r>
            <w:r w:rsidRPr="006125B2">
              <w:rPr>
                <w:sz w:val="28"/>
                <w:szCs w:val="28"/>
              </w:rPr>
              <w:t xml:space="preserve">чел. </w:t>
            </w:r>
          </w:p>
        </w:tc>
      </w:tr>
    </w:tbl>
    <w:p w:rsidR="005A6DA5" w:rsidRDefault="005A6DA5" w:rsidP="005A6DA5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»</w:t>
      </w:r>
    </w:p>
    <w:p w:rsidR="005A6DA5" w:rsidRDefault="005A6DA5" w:rsidP="005A6DA5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изложить в следующей редакции:</w:t>
      </w:r>
    </w:p>
    <w:p w:rsidR="005A6DA5" w:rsidRDefault="005A6DA5" w:rsidP="005A6DA5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  <w:lang w:eastAsia="ru-RU"/>
        </w:rPr>
      </w:pPr>
    </w:p>
    <w:p w:rsidR="005A6DA5" w:rsidRDefault="005A6DA5" w:rsidP="005A6DA5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«1. Паспорт программы</w:t>
      </w:r>
    </w:p>
    <w:p w:rsidR="005A6DA5" w:rsidRPr="00FA71A7" w:rsidRDefault="005A6DA5" w:rsidP="005A6DA5">
      <w:pPr>
        <w:autoSpaceDE w:val="0"/>
        <w:jc w:val="center"/>
        <w:rPr>
          <w:sz w:val="28"/>
          <w:szCs w:val="28"/>
        </w:rPr>
      </w:pPr>
    </w:p>
    <w:tbl>
      <w:tblPr>
        <w:tblW w:w="1020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761"/>
        <w:gridCol w:w="1800"/>
        <w:gridCol w:w="1800"/>
        <w:gridCol w:w="1800"/>
        <w:gridCol w:w="2045"/>
      </w:tblGrid>
      <w:tr w:rsidR="005A6DA5" w:rsidRPr="00FA71A7" w:rsidTr="00FE25B6"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A6DA5" w:rsidRPr="00FA71A7" w:rsidRDefault="005A6DA5" w:rsidP="00FE25B6">
            <w:pPr>
              <w:jc w:val="both"/>
              <w:rPr>
                <w:sz w:val="28"/>
                <w:szCs w:val="28"/>
              </w:rPr>
            </w:pPr>
            <w:r w:rsidRPr="00FA71A7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7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6DA5" w:rsidRPr="00FA71A7" w:rsidRDefault="005A6DA5" w:rsidP="00FE25B6">
            <w:pPr>
              <w:autoSpaceDE w:val="0"/>
              <w:jc w:val="both"/>
              <w:rPr>
                <w:sz w:val="28"/>
                <w:szCs w:val="28"/>
              </w:rPr>
            </w:pPr>
            <w:r w:rsidRPr="00FA71A7">
              <w:rPr>
                <w:sz w:val="28"/>
                <w:szCs w:val="28"/>
              </w:rPr>
              <w:t xml:space="preserve">Администрация Воротынского муниципального района Нижегородской области </w:t>
            </w:r>
          </w:p>
        </w:tc>
      </w:tr>
      <w:tr w:rsidR="005A6DA5" w:rsidRPr="00FA71A7" w:rsidTr="00FE25B6"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A6DA5" w:rsidRPr="00FA71A7" w:rsidRDefault="005A6DA5" w:rsidP="00FE25B6">
            <w:pPr>
              <w:jc w:val="both"/>
              <w:rPr>
                <w:sz w:val="28"/>
                <w:szCs w:val="28"/>
              </w:rPr>
            </w:pPr>
            <w:r w:rsidRPr="00FA71A7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7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6DA5" w:rsidRPr="00FA71A7" w:rsidRDefault="005A6DA5" w:rsidP="00FE25B6">
            <w:pPr>
              <w:autoSpaceDE w:val="0"/>
              <w:rPr>
                <w:sz w:val="28"/>
                <w:szCs w:val="28"/>
              </w:rPr>
            </w:pPr>
            <w:r w:rsidRPr="00FA71A7">
              <w:rPr>
                <w:sz w:val="28"/>
                <w:szCs w:val="28"/>
              </w:rPr>
              <w:t>ОМСУ поселений;</w:t>
            </w:r>
          </w:p>
          <w:p w:rsidR="005A6DA5" w:rsidRPr="00FA71A7" w:rsidRDefault="005A6DA5" w:rsidP="00FE25B6">
            <w:pPr>
              <w:autoSpaceDE w:val="0"/>
              <w:rPr>
                <w:sz w:val="28"/>
                <w:szCs w:val="28"/>
              </w:rPr>
            </w:pPr>
            <w:r w:rsidRPr="00FA71A7">
              <w:rPr>
                <w:sz w:val="28"/>
                <w:szCs w:val="28"/>
              </w:rPr>
              <w:t>подведомственные организации (учреждения) деятельность которых связана с деятельностью ОМСУ или которые находятся в сфере их ведения</w:t>
            </w:r>
          </w:p>
        </w:tc>
      </w:tr>
      <w:tr w:rsidR="005A6DA5" w:rsidRPr="00FA71A7" w:rsidTr="00FE25B6"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A6DA5" w:rsidRPr="00FA71A7" w:rsidRDefault="005A6DA5" w:rsidP="00FE25B6">
            <w:pPr>
              <w:jc w:val="both"/>
              <w:rPr>
                <w:sz w:val="28"/>
                <w:szCs w:val="28"/>
              </w:rPr>
            </w:pPr>
            <w:r w:rsidRPr="00FA71A7">
              <w:rPr>
                <w:sz w:val="28"/>
                <w:szCs w:val="28"/>
              </w:rPr>
              <w:lastRenderedPageBreak/>
              <w:t>Цели Программы</w:t>
            </w:r>
          </w:p>
        </w:tc>
        <w:tc>
          <w:tcPr>
            <w:tcW w:w="7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5A6DA5" w:rsidRPr="00FA71A7" w:rsidRDefault="005A6DA5" w:rsidP="00FE25B6">
            <w:pPr>
              <w:autoSpaceDE w:val="0"/>
              <w:jc w:val="both"/>
              <w:rPr>
                <w:sz w:val="28"/>
                <w:szCs w:val="28"/>
              </w:rPr>
            </w:pPr>
            <w:r w:rsidRPr="00FA71A7">
              <w:rPr>
                <w:sz w:val="28"/>
                <w:szCs w:val="28"/>
              </w:rPr>
              <w:t>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</w:t>
            </w:r>
          </w:p>
        </w:tc>
      </w:tr>
      <w:tr w:rsidR="005A6DA5" w:rsidRPr="00FA71A7" w:rsidTr="00FE25B6"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A6DA5" w:rsidRPr="00FA71A7" w:rsidRDefault="005A6DA5" w:rsidP="00FE25B6">
            <w:pPr>
              <w:jc w:val="both"/>
              <w:rPr>
                <w:sz w:val="28"/>
                <w:szCs w:val="28"/>
              </w:rPr>
            </w:pPr>
            <w:r w:rsidRPr="00FA71A7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7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53AE4" w:rsidRPr="00FA71A7" w:rsidRDefault="00953AE4" w:rsidP="00953A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Увеличение доли населения, охваченного  техническими средствами оповещения</w:t>
            </w:r>
            <w:r w:rsidRPr="00FA71A7">
              <w:rPr>
                <w:sz w:val="28"/>
                <w:szCs w:val="28"/>
              </w:rPr>
              <w:t>.</w:t>
            </w:r>
          </w:p>
          <w:p w:rsidR="00953AE4" w:rsidRPr="00FA71A7" w:rsidRDefault="00953AE4" w:rsidP="00953AE4">
            <w:pPr>
              <w:autoSpaceDE w:val="0"/>
              <w:jc w:val="both"/>
              <w:rPr>
                <w:sz w:val="28"/>
                <w:szCs w:val="28"/>
              </w:rPr>
            </w:pPr>
            <w:r w:rsidRPr="00FA71A7">
              <w:rPr>
                <w:sz w:val="28"/>
                <w:szCs w:val="28"/>
              </w:rPr>
              <w:t>2. Повышение уровня пожарной безопасности населения и территории Воротынского района, снижение риска пожаров до социально приемлемого уровня, включая сокращение числа погибших и получивших травмы в результате пожаров людей.</w:t>
            </w:r>
          </w:p>
          <w:p w:rsidR="00953AE4" w:rsidRPr="00FA71A7" w:rsidRDefault="00953AE4" w:rsidP="00953A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Снижение происшествий на водных объектах, повлекших за собой </w:t>
            </w:r>
            <w:proofErr w:type="spellStart"/>
            <w:r>
              <w:rPr>
                <w:sz w:val="28"/>
                <w:szCs w:val="28"/>
              </w:rPr>
              <w:t>травмирование</w:t>
            </w:r>
            <w:proofErr w:type="spellEnd"/>
            <w:r>
              <w:rPr>
                <w:sz w:val="28"/>
                <w:szCs w:val="28"/>
              </w:rPr>
              <w:t xml:space="preserve"> или гибель людей.</w:t>
            </w:r>
          </w:p>
          <w:p w:rsidR="005A6DA5" w:rsidRPr="00FA71A7" w:rsidRDefault="00953AE4" w:rsidP="00953AE4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A71A7">
              <w:rPr>
                <w:sz w:val="28"/>
                <w:szCs w:val="28"/>
              </w:rPr>
              <w:t>. Подготовка должностных лиц и специалистов ГО и ЧС к действиям по предназначению</w:t>
            </w:r>
            <w:r w:rsidR="006E7AD0">
              <w:rPr>
                <w:sz w:val="28"/>
                <w:szCs w:val="28"/>
              </w:rPr>
              <w:t>.</w:t>
            </w:r>
          </w:p>
        </w:tc>
      </w:tr>
      <w:tr w:rsidR="005A6DA5" w:rsidRPr="00FA71A7" w:rsidTr="000424AF">
        <w:trPr>
          <w:trHeight w:val="1086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A6DA5" w:rsidRPr="00FA71A7" w:rsidRDefault="005A6DA5" w:rsidP="00FE25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FA71A7">
              <w:rPr>
                <w:sz w:val="28"/>
                <w:szCs w:val="28"/>
              </w:rPr>
              <w:t>тапы</w:t>
            </w:r>
            <w:r>
              <w:rPr>
                <w:sz w:val="28"/>
                <w:szCs w:val="28"/>
              </w:rPr>
              <w:t xml:space="preserve"> и сроки  реализации П</w:t>
            </w:r>
            <w:r w:rsidRPr="00FA71A7">
              <w:rPr>
                <w:sz w:val="28"/>
                <w:szCs w:val="28"/>
              </w:rPr>
              <w:t>рограммы</w:t>
            </w:r>
          </w:p>
        </w:tc>
        <w:tc>
          <w:tcPr>
            <w:tcW w:w="7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6DA5" w:rsidRDefault="005A6DA5" w:rsidP="00FE25B6">
            <w:pPr>
              <w:autoSpaceDE w:val="0"/>
              <w:jc w:val="both"/>
              <w:rPr>
                <w:sz w:val="28"/>
                <w:szCs w:val="28"/>
              </w:rPr>
            </w:pPr>
            <w:r w:rsidRPr="00FA71A7">
              <w:rPr>
                <w:sz w:val="28"/>
                <w:szCs w:val="28"/>
              </w:rPr>
              <w:t>Программа реализуется в один этап</w:t>
            </w:r>
            <w:r>
              <w:rPr>
                <w:sz w:val="28"/>
                <w:szCs w:val="28"/>
              </w:rPr>
              <w:t xml:space="preserve">. </w:t>
            </w:r>
          </w:p>
          <w:p w:rsidR="005A6DA5" w:rsidRDefault="005A6DA5" w:rsidP="00FE25B6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реализации Программы 2018 – </w:t>
            </w:r>
            <w:r w:rsidRPr="00FA71A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FA71A7">
              <w:rPr>
                <w:sz w:val="28"/>
                <w:szCs w:val="28"/>
              </w:rPr>
              <w:t xml:space="preserve"> гг.</w:t>
            </w:r>
          </w:p>
          <w:p w:rsidR="005A6DA5" w:rsidRPr="00FA71A7" w:rsidRDefault="005A6DA5" w:rsidP="00FE25B6">
            <w:pPr>
              <w:autoSpaceDE w:val="0"/>
              <w:jc w:val="both"/>
              <w:rPr>
                <w:sz w:val="28"/>
                <w:szCs w:val="28"/>
              </w:rPr>
            </w:pPr>
          </w:p>
        </w:tc>
      </w:tr>
      <w:tr w:rsidR="005A6DA5" w:rsidRPr="006125B2" w:rsidTr="00FE25B6">
        <w:trPr>
          <w:trHeight w:val="320"/>
        </w:trPr>
        <w:tc>
          <w:tcPr>
            <w:tcW w:w="2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A6DA5" w:rsidRPr="006125B2" w:rsidRDefault="005A6DA5" w:rsidP="00FE25B6">
            <w:pPr>
              <w:jc w:val="both"/>
              <w:rPr>
                <w:sz w:val="28"/>
                <w:szCs w:val="28"/>
              </w:rPr>
            </w:pPr>
            <w:r w:rsidRPr="006125B2">
              <w:rPr>
                <w:sz w:val="28"/>
                <w:szCs w:val="28"/>
              </w:rPr>
              <w:t>Объемы бюджетных ассигнований Программы за счет районного бюджета (в разбивке по подпрограммам)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A6DA5" w:rsidRPr="006125B2" w:rsidRDefault="005A6DA5" w:rsidP="00FE25B6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6125B2">
              <w:rPr>
                <w:sz w:val="28"/>
                <w:szCs w:val="28"/>
              </w:rPr>
              <w:t>Бюджет</w:t>
            </w:r>
          </w:p>
          <w:p w:rsidR="005A6DA5" w:rsidRPr="006125B2" w:rsidRDefault="005A6DA5" w:rsidP="00FE25B6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6125B2">
              <w:rPr>
                <w:sz w:val="28"/>
                <w:szCs w:val="28"/>
              </w:rPr>
              <w:t>(тыс. руб.)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A6DA5" w:rsidRPr="006125B2" w:rsidRDefault="005A6DA5" w:rsidP="00FE25B6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6125B2">
              <w:rPr>
                <w:sz w:val="28"/>
                <w:szCs w:val="28"/>
              </w:rPr>
              <w:t>2018 год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A6DA5" w:rsidRPr="006125B2" w:rsidRDefault="005A6DA5" w:rsidP="00FE25B6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6125B2">
              <w:rPr>
                <w:sz w:val="28"/>
                <w:szCs w:val="28"/>
              </w:rPr>
              <w:t>2019 год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6DA5" w:rsidRPr="006125B2" w:rsidRDefault="005A6DA5" w:rsidP="00FE25B6">
            <w:pPr>
              <w:tabs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6125B2">
              <w:rPr>
                <w:sz w:val="28"/>
                <w:szCs w:val="28"/>
              </w:rPr>
              <w:t>2020 год</w:t>
            </w:r>
          </w:p>
        </w:tc>
      </w:tr>
      <w:tr w:rsidR="005A6DA5" w:rsidRPr="006125B2" w:rsidTr="00FE25B6">
        <w:trPr>
          <w:trHeight w:val="320"/>
        </w:trPr>
        <w:tc>
          <w:tcPr>
            <w:tcW w:w="2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A6DA5" w:rsidRPr="006125B2" w:rsidRDefault="005A6DA5" w:rsidP="00FE25B6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A6DA5" w:rsidRPr="006125B2" w:rsidRDefault="005A6DA5" w:rsidP="00FE25B6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6125B2">
              <w:rPr>
                <w:sz w:val="28"/>
                <w:szCs w:val="28"/>
              </w:rPr>
              <w:t>Районный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A6DA5" w:rsidRPr="006125B2" w:rsidRDefault="00B27D89" w:rsidP="00B27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6727</w:t>
            </w:r>
            <w:r w:rsidR="009D46E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A6DA5" w:rsidRPr="006125B2" w:rsidRDefault="00E12EC5" w:rsidP="00E12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8628</w:t>
            </w:r>
            <w:r w:rsidR="005A6DA5" w:rsidRPr="006125B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A6DA5" w:rsidRPr="006125B2" w:rsidRDefault="00E12EC5" w:rsidP="00E12E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8847</w:t>
            </w:r>
            <w:r w:rsidR="005A6DA5" w:rsidRPr="006125B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5A6DA5" w:rsidRPr="006125B2" w:rsidTr="00FE25B6">
        <w:trPr>
          <w:trHeight w:val="556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A6DA5" w:rsidRPr="006125B2" w:rsidRDefault="005A6DA5" w:rsidP="00FE25B6">
            <w:pPr>
              <w:jc w:val="both"/>
              <w:rPr>
                <w:sz w:val="28"/>
                <w:szCs w:val="28"/>
              </w:rPr>
            </w:pPr>
            <w:r w:rsidRPr="006125B2">
              <w:rPr>
                <w:sz w:val="28"/>
                <w:szCs w:val="28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7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5A6DA5" w:rsidRPr="006125B2" w:rsidRDefault="005A6DA5" w:rsidP="00FE25B6">
            <w:pPr>
              <w:autoSpaceDE w:val="0"/>
              <w:jc w:val="both"/>
              <w:rPr>
                <w:sz w:val="28"/>
                <w:szCs w:val="28"/>
              </w:rPr>
            </w:pPr>
            <w:r w:rsidRPr="006125B2">
              <w:rPr>
                <w:sz w:val="28"/>
                <w:szCs w:val="28"/>
              </w:rPr>
              <w:t>Показатели индикаторов:</w:t>
            </w:r>
          </w:p>
          <w:p w:rsidR="005A6DA5" w:rsidRPr="006125B2" w:rsidRDefault="005A6DA5" w:rsidP="00FE25B6">
            <w:pPr>
              <w:autoSpaceDE w:val="0"/>
              <w:jc w:val="both"/>
              <w:rPr>
                <w:sz w:val="28"/>
                <w:szCs w:val="28"/>
              </w:rPr>
            </w:pPr>
            <w:r w:rsidRPr="006125B2">
              <w:rPr>
                <w:sz w:val="28"/>
                <w:szCs w:val="28"/>
              </w:rPr>
              <w:t>1.Доля населения, охваченного техническими средствами оповещения</w:t>
            </w:r>
            <w:proofErr w:type="gramStart"/>
            <w:r w:rsidRPr="006125B2">
              <w:rPr>
                <w:sz w:val="28"/>
                <w:szCs w:val="28"/>
              </w:rPr>
              <w:t>, (%)</w:t>
            </w:r>
            <w:proofErr w:type="gramEnd"/>
          </w:p>
          <w:p w:rsidR="005A6DA5" w:rsidRPr="006125B2" w:rsidRDefault="005A6DA5" w:rsidP="00FE25B6">
            <w:pPr>
              <w:autoSpaceDE w:val="0"/>
              <w:jc w:val="both"/>
              <w:rPr>
                <w:sz w:val="28"/>
                <w:szCs w:val="28"/>
              </w:rPr>
            </w:pPr>
            <w:r w:rsidRPr="006125B2">
              <w:rPr>
                <w:sz w:val="28"/>
                <w:szCs w:val="28"/>
              </w:rPr>
              <w:t>2.Доля реализованных мероприятий по профилактике предотвращения пожаров</w:t>
            </w:r>
            <w:proofErr w:type="gramStart"/>
            <w:r w:rsidRPr="006125B2">
              <w:rPr>
                <w:sz w:val="28"/>
                <w:szCs w:val="28"/>
              </w:rPr>
              <w:t>, (%)</w:t>
            </w:r>
            <w:proofErr w:type="gramEnd"/>
          </w:p>
          <w:p w:rsidR="005A6DA5" w:rsidRPr="006125B2" w:rsidRDefault="005A6DA5" w:rsidP="00FE25B6">
            <w:pPr>
              <w:autoSpaceDE w:val="0"/>
              <w:jc w:val="both"/>
              <w:rPr>
                <w:sz w:val="28"/>
                <w:szCs w:val="28"/>
              </w:rPr>
            </w:pPr>
            <w:r w:rsidRPr="006125B2">
              <w:rPr>
                <w:sz w:val="28"/>
                <w:szCs w:val="28"/>
              </w:rPr>
              <w:t>3.Доля количества погибших людей на пожарах на 10 тыс. населения</w:t>
            </w:r>
            <w:proofErr w:type="gramStart"/>
            <w:r w:rsidRPr="006125B2">
              <w:rPr>
                <w:sz w:val="28"/>
                <w:szCs w:val="28"/>
              </w:rPr>
              <w:t>, (%)</w:t>
            </w:r>
            <w:proofErr w:type="gramEnd"/>
          </w:p>
          <w:p w:rsidR="005A6DA5" w:rsidRPr="006125B2" w:rsidRDefault="005A6DA5" w:rsidP="00FE25B6">
            <w:pPr>
              <w:autoSpaceDE w:val="0"/>
              <w:jc w:val="both"/>
              <w:rPr>
                <w:sz w:val="28"/>
                <w:szCs w:val="28"/>
              </w:rPr>
            </w:pPr>
            <w:r w:rsidRPr="006125B2">
              <w:rPr>
                <w:sz w:val="28"/>
                <w:szCs w:val="28"/>
              </w:rPr>
              <w:t>4.Доля реализованных мероприятий  по предотвращению происшествий на водных объектах</w:t>
            </w:r>
            <w:proofErr w:type="gramStart"/>
            <w:r w:rsidRPr="006125B2">
              <w:rPr>
                <w:sz w:val="28"/>
                <w:szCs w:val="28"/>
              </w:rPr>
              <w:t>, (%)</w:t>
            </w:r>
            <w:proofErr w:type="gramEnd"/>
          </w:p>
          <w:p w:rsidR="005A6DA5" w:rsidRPr="006125B2" w:rsidRDefault="005A6DA5" w:rsidP="00FE25B6">
            <w:pPr>
              <w:autoSpaceDE w:val="0"/>
              <w:jc w:val="both"/>
              <w:rPr>
                <w:sz w:val="28"/>
                <w:szCs w:val="28"/>
              </w:rPr>
            </w:pPr>
            <w:r w:rsidRPr="006125B2">
              <w:rPr>
                <w:sz w:val="28"/>
                <w:szCs w:val="28"/>
              </w:rPr>
              <w:t>5.Доля подготовленных лиц из числа руководящего состава, должностных лиц, специалистов ГО и ЧС</w:t>
            </w:r>
            <w:proofErr w:type="gramStart"/>
            <w:r w:rsidRPr="006125B2">
              <w:rPr>
                <w:sz w:val="28"/>
                <w:szCs w:val="28"/>
              </w:rPr>
              <w:t>, (%)</w:t>
            </w:r>
            <w:proofErr w:type="gramEnd"/>
          </w:p>
          <w:p w:rsidR="005A6DA5" w:rsidRPr="006125B2" w:rsidRDefault="005A6DA5" w:rsidP="00FE25B6">
            <w:pPr>
              <w:autoSpaceDE w:val="0"/>
              <w:jc w:val="both"/>
              <w:rPr>
                <w:sz w:val="28"/>
                <w:szCs w:val="28"/>
              </w:rPr>
            </w:pPr>
            <w:r w:rsidRPr="006125B2">
              <w:rPr>
                <w:sz w:val="28"/>
                <w:szCs w:val="28"/>
              </w:rPr>
              <w:t>Показатели непосредственных результатов:</w:t>
            </w:r>
          </w:p>
          <w:p w:rsidR="005A6DA5" w:rsidRPr="006125B2" w:rsidRDefault="005A6DA5" w:rsidP="00FE25B6">
            <w:pPr>
              <w:autoSpaceDE w:val="0"/>
              <w:jc w:val="both"/>
              <w:rPr>
                <w:sz w:val="28"/>
                <w:szCs w:val="28"/>
              </w:rPr>
            </w:pPr>
            <w:r w:rsidRPr="006125B2">
              <w:rPr>
                <w:sz w:val="28"/>
                <w:szCs w:val="28"/>
              </w:rPr>
              <w:t>1.Количество населения, охваченного техническими средствами оповещения, чел.</w:t>
            </w:r>
          </w:p>
          <w:p w:rsidR="005A6DA5" w:rsidRPr="006125B2" w:rsidRDefault="005A6DA5" w:rsidP="00FE25B6">
            <w:pPr>
              <w:autoSpaceDE w:val="0"/>
              <w:jc w:val="both"/>
              <w:rPr>
                <w:sz w:val="28"/>
                <w:szCs w:val="28"/>
              </w:rPr>
            </w:pPr>
            <w:r w:rsidRPr="006125B2">
              <w:rPr>
                <w:sz w:val="28"/>
                <w:szCs w:val="28"/>
              </w:rPr>
              <w:t>2.Количество профилактических мероприятий по предотвращению пожаров, шт.</w:t>
            </w:r>
          </w:p>
          <w:p w:rsidR="005A6DA5" w:rsidRPr="006125B2" w:rsidRDefault="005A6DA5" w:rsidP="00FE25B6">
            <w:pPr>
              <w:autoSpaceDE w:val="0"/>
              <w:jc w:val="both"/>
              <w:rPr>
                <w:sz w:val="28"/>
                <w:szCs w:val="28"/>
              </w:rPr>
            </w:pPr>
            <w:r w:rsidRPr="006125B2">
              <w:rPr>
                <w:sz w:val="28"/>
                <w:szCs w:val="28"/>
              </w:rPr>
              <w:t>3.Количество погибших людей на пожарах на 10 тыс. населения, чел.</w:t>
            </w:r>
          </w:p>
          <w:p w:rsidR="005A6DA5" w:rsidRPr="006125B2" w:rsidRDefault="005A6DA5" w:rsidP="00FE25B6">
            <w:pPr>
              <w:autoSpaceDE w:val="0"/>
              <w:jc w:val="both"/>
              <w:rPr>
                <w:sz w:val="28"/>
                <w:szCs w:val="28"/>
              </w:rPr>
            </w:pPr>
            <w:r w:rsidRPr="006125B2">
              <w:rPr>
                <w:sz w:val="28"/>
                <w:szCs w:val="28"/>
              </w:rPr>
              <w:t>4.Количество мероприятий по предотвращению происшествий на водных объектах, шт.</w:t>
            </w:r>
          </w:p>
          <w:p w:rsidR="005A6DA5" w:rsidRPr="006125B2" w:rsidRDefault="005A6DA5" w:rsidP="00FE25B6">
            <w:pPr>
              <w:autoSpaceDE w:val="0"/>
              <w:jc w:val="both"/>
              <w:rPr>
                <w:sz w:val="28"/>
                <w:szCs w:val="28"/>
              </w:rPr>
            </w:pPr>
            <w:r w:rsidRPr="006125B2">
              <w:rPr>
                <w:sz w:val="28"/>
                <w:szCs w:val="28"/>
              </w:rPr>
              <w:lastRenderedPageBreak/>
              <w:t xml:space="preserve">5.Подготовлено лиц из числа руководящего состава, должностных лиц, специалистов ГО и ЧС, чел. </w:t>
            </w:r>
          </w:p>
        </w:tc>
      </w:tr>
    </w:tbl>
    <w:p w:rsidR="005A6DA5" w:rsidRDefault="005A6DA5" w:rsidP="005A6DA5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»</w:t>
      </w:r>
      <w:r w:rsidR="004541CF">
        <w:rPr>
          <w:bCs/>
          <w:color w:val="000000"/>
          <w:sz w:val="28"/>
          <w:szCs w:val="28"/>
          <w:lang w:eastAsia="ru-RU"/>
        </w:rPr>
        <w:t>;</w:t>
      </w:r>
    </w:p>
    <w:p w:rsidR="00B27D89" w:rsidRDefault="004541CF" w:rsidP="00E97465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2.</w:t>
      </w:r>
      <w:r w:rsidR="00E97465" w:rsidRPr="00E97465">
        <w:rPr>
          <w:bCs/>
          <w:color w:val="000000"/>
          <w:sz w:val="28"/>
          <w:szCs w:val="28"/>
          <w:lang w:eastAsia="ru-RU"/>
        </w:rPr>
        <w:t xml:space="preserve"> </w:t>
      </w:r>
      <w:r w:rsidR="006833FC">
        <w:rPr>
          <w:bCs/>
          <w:color w:val="000000"/>
          <w:sz w:val="28"/>
          <w:szCs w:val="28"/>
          <w:lang w:eastAsia="ru-RU"/>
        </w:rPr>
        <w:t xml:space="preserve">В </w:t>
      </w:r>
      <w:r w:rsidR="004F3112">
        <w:rPr>
          <w:bCs/>
          <w:color w:val="000000"/>
          <w:sz w:val="28"/>
          <w:szCs w:val="28"/>
          <w:lang w:eastAsia="ru-RU"/>
        </w:rPr>
        <w:t>позиции</w:t>
      </w:r>
      <w:r w:rsidR="006833FC">
        <w:rPr>
          <w:bCs/>
          <w:color w:val="000000"/>
          <w:sz w:val="28"/>
          <w:szCs w:val="28"/>
          <w:lang w:eastAsia="ru-RU"/>
        </w:rPr>
        <w:t xml:space="preserve"> «2.1. Хар</w:t>
      </w:r>
      <w:r w:rsidR="003A36E1">
        <w:rPr>
          <w:bCs/>
          <w:color w:val="000000"/>
          <w:sz w:val="28"/>
          <w:szCs w:val="28"/>
          <w:lang w:eastAsia="ru-RU"/>
        </w:rPr>
        <w:t xml:space="preserve">актеристика текущего состояния», </w:t>
      </w:r>
      <w:r w:rsidR="006833FC">
        <w:rPr>
          <w:bCs/>
          <w:color w:val="000000"/>
          <w:sz w:val="28"/>
          <w:szCs w:val="28"/>
          <w:lang w:eastAsia="ru-RU"/>
        </w:rPr>
        <w:t>слова «</w:t>
      </w:r>
      <w:r w:rsidR="000424AF" w:rsidRPr="000424AF">
        <w:rPr>
          <w:bCs/>
          <w:color w:val="000000"/>
          <w:sz w:val="28"/>
          <w:szCs w:val="28"/>
          <w:lang w:eastAsia="ru-RU"/>
        </w:rPr>
        <w:t>В 2017 году муниципальный сегмент региональной автоматизированной системы  централизованного оповещения населения Нижегородской области (далее – МАСЦО) пущен в опытную эксплуатацию</w:t>
      </w:r>
      <w:proofErr w:type="gramStart"/>
      <w:r w:rsidR="000424AF" w:rsidRPr="000424AF">
        <w:rPr>
          <w:bCs/>
          <w:color w:val="000000"/>
          <w:sz w:val="28"/>
          <w:szCs w:val="28"/>
          <w:lang w:eastAsia="ru-RU"/>
        </w:rPr>
        <w:t xml:space="preserve">.» </w:t>
      </w:r>
      <w:proofErr w:type="gramEnd"/>
      <w:r w:rsidR="000424AF" w:rsidRPr="000424AF">
        <w:rPr>
          <w:bCs/>
          <w:color w:val="000000"/>
          <w:sz w:val="28"/>
          <w:szCs w:val="28"/>
          <w:lang w:eastAsia="ru-RU"/>
        </w:rPr>
        <w:t>заменить словами «В 2017 году муниципальный сегмент региональной автоматизированной системы  централизованного оповещения населения Нижегородской области (далее – РАСЦО в части МС) пущен в опытную эксплуатацию.».</w:t>
      </w:r>
    </w:p>
    <w:p w:rsidR="000424AF" w:rsidRPr="00D552AC" w:rsidRDefault="00B27D89" w:rsidP="00E97465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  <w:lang w:eastAsia="ru-RU"/>
        </w:rPr>
      </w:pPr>
      <w:r w:rsidRPr="00D552AC">
        <w:rPr>
          <w:bCs/>
          <w:color w:val="000000"/>
          <w:sz w:val="28"/>
          <w:szCs w:val="28"/>
          <w:lang w:eastAsia="ru-RU"/>
        </w:rPr>
        <w:t>3.</w:t>
      </w:r>
      <w:r w:rsidR="000424AF" w:rsidRPr="00D552AC">
        <w:rPr>
          <w:bCs/>
          <w:color w:val="000000"/>
          <w:sz w:val="28"/>
          <w:szCs w:val="28"/>
          <w:lang w:eastAsia="ru-RU"/>
        </w:rPr>
        <w:t xml:space="preserve">  </w:t>
      </w:r>
      <w:r w:rsidRPr="00D552AC">
        <w:rPr>
          <w:bCs/>
          <w:color w:val="000000"/>
          <w:sz w:val="28"/>
          <w:szCs w:val="28"/>
          <w:lang w:eastAsia="ru-RU"/>
        </w:rPr>
        <w:t>Позицию 2.2. «Цели, задачи»</w:t>
      </w:r>
      <w:r w:rsidR="006E7AD0" w:rsidRPr="00D552AC">
        <w:rPr>
          <w:bCs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p w:rsidR="00604A63" w:rsidRDefault="00604A63" w:rsidP="00B809E1">
      <w:pPr>
        <w:ind w:firstLine="709"/>
        <w:jc w:val="center"/>
        <w:rPr>
          <w:bCs/>
          <w:color w:val="000000"/>
          <w:sz w:val="28"/>
          <w:szCs w:val="28"/>
          <w:highlight w:val="green"/>
          <w:lang w:eastAsia="ru-RU"/>
        </w:rPr>
      </w:pPr>
    </w:p>
    <w:p w:rsidR="00B809E1" w:rsidRPr="00604A63" w:rsidRDefault="006E7AD0" w:rsidP="00B809E1">
      <w:pPr>
        <w:ind w:firstLine="709"/>
        <w:jc w:val="center"/>
        <w:rPr>
          <w:b/>
          <w:bCs/>
          <w:color w:val="000000"/>
          <w:sz w:val="28"/>
          <w:szCs w:val="28"/>
          <w:lang w:eastAsia="ru-RU"/>
        </w:rPr>
      </w:pPr>
      <w:r w:rsidRPr="00604A63">
        <w:rPr>
          <w:bCs/>
          <w:color w:val="000000"/>
          <w:sz w:val="28"/>
          <w:szCs w:val="28"/>
          <w:lang w:eastAsia="ru-RU"/>
        </w:rPr>
        <w:t>«</w:t>
      </w:r>
      <w:r w:rsidR="00B809E1" w:rsidRPr="00604A63">
        <w:rPr>
          <w:b/>
          <w:bCs/>
          <w:color w:val="000000"/>
          <w:sz w:val="28"/>
          <w:szCs w:val="28"/>
          <w:lang w:eastAsia="ru-RU"/>
        </w:rPr>
        <w:t>2.2. Цели и задачи</w:t>
      </w:r>
    </w:p>
    <w:p w:rsidR="00B809E1" w:rsidRPr="00604A63" w:rsidRDefault="00B809E1" w:rsidP="00B809E1">
      <w:pPr>
        <w:ind w:firstLine="709"/>
        <w:jc w:val="center"/>
        <w:rPr>
          <w:bCs/>
          <w:color w:val="000000"/>
          <w:sz w:val="28"/>
          <w:szCs w:val="28"/>
          <w:lang w:eastAsia="ru-RU"/>
        </w:rPr>
      </w:pPr>
    </w:p>
    <w:p w:rsidR="006E7AD0" w:rsidRPr="00604A63" w:rsidRDefault="006E7AD0" w:rsidP="006E7AD0">
      <w:pPr>
        <w:ind w:firstLine="709"/>
        <w:jc w:val="both"/>
        <w:rPr>
          <w:sz w:val="28"/>
          <w:szCs w:val="28"/>
        </w:rPr>
      </w:pPr>
      <w:r w:rsidRPr="00604A63">
        <w:rPr>
          <w:sz w:val="28"/>
          <w:szCs w:val="28"/>
        </w:rPr>
        <w:t>В соответствии с перечисленными выше приоритетами муниципальной политики Воротынского района цель программы сформулирована следующим образом: минимизация социального и экономического ущерба, наносимого населению, экономике и природной среде, от чрезвычайных ситуаций природного и техногенного характера, пожаров и происшествий на водных объектах.</w:t>
      </w:r>
    </w:p>
    <w:p w:rsidR="006E7AD0" w:rsidRPr="00604A63" w:rsidRDefault="006E7AD0" w:rsidP="006E7AD0">
      <w:pPr>
        <w:ind w:firstLine="709"/>
        <w:jc w:val="both"/>
        <w:rPr>
          <w:sz w:val="28"/>
          <w:szCs w:val="28"/>
        </w:rPr>
      </w:pPr>
      <w:r w:rsidRPr="00604A63">
        <w:rPr>
          <w:sz w:val="28"/>
          <w:szCs w:val="28"/>
        </w:rPr>
        <w:t>Достижение цели муниципальной программы требует формирования комплексного подхода к муниципальному управлению в сфере гражданской обороны, защиты населения и территории от чрезвычайных ситуаций природного и техногенного характера, обеспечения пожарной безопасности и безопасности людей на водных объектах, реализации скоординированных по ресурсам, срокам, исполнителям и результатам мероприятий и предусматривает решение следующих задач:</w:t>
      </w:r>
    </w:p>
    <w:p w:rsidR="00D52E72" w:rsidRPr="00604A63" w:rsidRDefault="00D52E72" w:rsidP="00D52E72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  <w:lang w:eastAsia="ru-RU"/>
        </w:rPr>
      </w:pPr>
      <w:r w:rsidRPr="00604A63">
        <w:rPr>
          <w:bCs/>
          <w:color w:val="000000"/>
          <w:sz w:val="28"/>
          <w:szCs w:val="28"/>
          <w:lang w:eastAsia="ru-RU"/>
        </w:rPr>
        <w:t>1. Увеличение доли населения, охваченного  техническими средствами оповещения.</w:t>
      </w:r>
    </w:p>
    <w:p w:rsidR="00D52E72" w:rsidRPr="00604A63" w:rsidRDefault="00D52E72" w:rsidP="00D52E72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  <w:lang w:eastAsia="ru-RU"/>
        </w:rPr>
      </w:pPr>
      <w:r w:rsidRPr="00604A63">
        <w:rPr>
          <w:bCs/>
          <w:color w:val="000000"/>
          <w:sz w:val="28"/>
          <w:szCs w:val="28"/>
          <w:lang w:eastAsia="ru-RU"/>
        </w:rPr>
        <w:t>2. Повышение уровня пожарной безопасности населения и территории Воротынского района, снижение риска пожаров до социально приемлемого уровня, включая сокращение числа погибших и получивших травмы в результате пожаров людей.</w:t>
      </w:r>
    </w:p>
    <w:p w:rsidR="00D52E72" w:rsidRPr="00604A63" w:rsidRDefault="00D52E72" w:rsidP="00D52E72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  <w:lang w:eastAsia="ru-RU"/>
        </w:rPr>
      </w:pPr>
      <w:r w:rsidRPr="00604A63">
        <w:rPr>
          <w:bCs/>
          <w:color w:val="000000"/>
          <w:sz w:val="28"/>
          <w:szCs w:val="28"/>
          <w:lang w:eastAsia="ru-RU"/>
        </w:rPr>
        <w:t xml:space="preserve">3. Снижение происшествий на водных объектах, повлекших за собой </w:t>
      </w:r>
      <w:proofErr w:type="spellStart"/>
      <w:r w:rsidRPr="00604A63">
        <w:rPr>
          <w:bCs/>
          <w:color w:val="000000"/>
          <w:sz w:val="28"/>
          <w:szCs w:val="28"/>
          <w:lang w:eastAsia="ru-RU"/>
        </w:rPr>
        <w:t>травмирование</w:t>
      </w:r>
      <w:proofErr w:type="spellEnd"/>
      <w:r w:rsidRPr="00604A63">
        <w:rPr>
          <w:bCs/>
          <w:color w:val="000000"/>
          <w:sz w:val="28"/>
          <w:szCs w:val="28"/>
          <w:lang w:eastAsia="ru-RU"/>
        </w:rPr>
        <w:t xml:space="preserve"> или гибель людей.</w:t>
      </w:r>
    </w:p>
    <w:p w:rsidR="006E7AD0" w:rsidRPr="00D552AC" w:rsidRDefault="00D52E72" w:rsidP="00D52E72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  <w:lang w:eastAsia="ru-RU"/>
        </w:rPr>
      </w:pPr>
      <w:r w:rsidRPr="00604A63">
        <w:rPr>
          <w:bCs/>
          <w:color w:val="000000"/>
          <w:sz w:val="28"/>
          <w:szCs w:val="28"/>
          <w:lang w:eastAsia="ru-RU"/>
        </w:rPr>
        <w:t>4. Подготовка должностных лиц и специалистов ГО и ЧС к действиям по предназначению</w:t>
      </w:r>
      <w:proofErr w:type="gramStart"/>
      <w:r w:rsidRPr="00604A63">
        <w:rPr>
          <w:bCs/>
          <w:color w:val="000000"/>
          <w:sz w:val="28"/>
          <w:szCs w:val="28"/>
          <w:lang w:eastAsia="ru-RU"/>
        </w:rPr>
        <w:t>.».</w:t>
      </w:r>
      <w:proofErr w:type="gramEnd"/>
    </w:p>
    <w:p w:rsidR="00946CED" w:rsidRPr="00640535" w:rsidRDefault="00B27D89" w:rsidP="00E97465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  <w:lang w:eastAsia="ru-RU"/>
        </w:rPr>
      </w:pPr>
      <w:r w:rsidRPr="00640535">
        <w:rPr>
          <w:bCs/>
          <w:color w:val="000000"/>
          <w:sz w:val="28"/>
          <w:szCs w:val="28"/>
          <w:lang w:eastAsia="ru-RU"/>
        </w:rPr>
        <w:t>4</w:t>
      </w:r>
      <w:r w:rsidR="00946CED" w:rsidRPr="00640535">
        <w:rPr>
          <w:bCs/>
          <w:color w:val="000000"/>
          <w:sz w:val="28"/>
          <w:szCs w:val="28"/>
          <w:lang w:eastAsia="ru-RU"/>
        </w:rPr>
        <w:t>. В позиции «2.4. Перечень основных мероприятий муниципальной программы»</w:t>
      </w:r>
      <w:r w:rsidR="007E31FC" w:rsidRPr="00640535">
        <w:rPr>
          <w:bCs/>
          <w:color w:val="000000"/>
          <w:sz w:val="28"/>
          <w:szCs w:val="28"/>
          <w:lang w:eastAsia="ru-RU"/>
        </w:rPr>
        <w:t xml:space="preserve"> пункты 5 и 6 изложить в следующей редакции:</w:t>
      </w:r>
    </w:p>
    <w:p w:rsidR="007E31FC" w:rsidRPr="00640535" w:rsidRDefault="00EE4DFC" w:rsidP="00E97465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  <w:lang w:eastAsia="ru-RU"/>
        </w:rPr>
      </w:pPr>
      <w:r w:rsidRPr="00640535">
        <w:rPr>
          <w:bCs/>
          <w:color w:val="000000"/>
          <w:sz w:val="28"/>
          <w:szCs w:val="28"/>
          <w:lang w:eastAsia="ru-RU"/>
        </w:rPr>
        <w:t>«</w:t>
      </w:r>
      <w:r w:rsidR="007E31FC" w:rsidRPr="00640535">
        <w:rPr>
          <w:bCs/>
          <w:color w:val="000000"/>
          <w:sz w:val="28"/>
          <w:szCs w:val="28"/>
          <w:lang w:eastAsia="ru-RU"/>
        </w:rPr>
        <w:t>5</w:t>
      </w:r>
      <w:r w:rsidRPr="00640535">
        <w:rPr>
          <w:bCs/>
          <w:color w:val="000000"/>
          <w:sz w:val="28"/>
          <w:szCs w:val="28"/>
          <w:lang w:eastAsia="ru-RU"/>
        </w:rPr>
        <w:t>.</w:t>
      </w:r>
      <w:r w:rsidR="007E31FC" w:rsidRPr="00640535">
        <w:rPr>
          <w:bCs/>
          <w:color w:val="000000"/>
          <w:sz w:val="28"/>
          <w:szCs w:val="28"/>
          <w:lang w:eastAsia="ru-RU"/>
        </w:rPr>
        <w:t xml:space="preserve"> </w:t>
      </w:r>
      <w:r w:rsidR="00946CED" w:rsidRPr="00640535">
        <w:rPr>
          <w:bCs/>
          <w:color w:val="000000"/>
          <w:sz w:val="28"/>
          <w:szCs w:val="28"/>
          <w:lang w:eastAsia="ru-RU"/>
        </w:rPr>
        <w:t xml:space="preserve">Реконструкция/строительство муниципального сегмента региональной автоматизированной </w:t>
      </w:r>
      <w:r w:rsidR="0059568B" w:rsidRPr="00640535">
        <w:rPr>
          <w:bCs/>
          <w:color w:val="000000"/>
          <w:sz w:val="28"/>
          <w:szCs w:val="28"/>
          <w:lang w:eastAsia="ru-RU"/>
        </w:rPr>
        <w:t>системы</w:t>
      </w:r>
      <w:r w:rsidR="00946CED" w:rsidRPr="00640535">
        <w:rPr>
          <w:bCs/>
          <w:color w:val="000000"/>
          <w:sz w:val="28"/>
          <w:szCs w:val="28"/>
          <w:lang w:eastAsia="ru-RU"/>
        </w:rPr>
        <w:t xml:space="preserve"> центрального оповещения Нижегородской области (далее – </w:t>
      </w:r>
      <w:r w:rsidR="0046641C" w:rsidRPr="00640535">
        <w:rPr>
          <w:bCs/>
          <w:color w:val="000000"/>
          <w:sz w:val="28"/>
          <w:szCs w:val="28"/>
          <w:lang w:eastAsia="ru-RU"/>
        </w:rPr>
        <w:t>РАСЦО в части МС</w:t>
      </w:r>
      <w:r w:rsidR="00946CED" w:rsidRPr="00640535">
        <w:rPr>
          <w:bCs/>
          <w:color w:val="000000"/>
          <w:sz w:val="28"/>
          <w:szCs w:val="28"/>
          <w:lang w:eastAsia="ru-RU"/>
        </w:rPr>
        <w:t>);</w:t>
      </w:r>
    </w:p>
    <w:p w:rsidR="00923555" w:rsidRDefault="007E31FC" w:rsidP="007E31FC">
      <w:pPr>
        <w:autoSpaceDE w:val="0"/>
        <w:jc w:val="both"/>
        <w:rPr>
          <w:sz w:val="28"/>
          <w:szCs w:val="28"/>
        </w:rPr>
      </w:pPr>
      <w:r w:rsidRPr="00640535">
        <w:rPr>
          <w:bCs/>
          <w:color w:val="000000"/>
          <w:sz w:val="28"/>
          <w:szCs w:val="28"/>
          <w:lang w:eastAsia="ru-RU"/>
        </w:rPr>
        <w:t xml:space="preserve">         </w:t>
      </w:r>
      <w:r w:rsidR="00D167EB" w:rsidRPr="00640535">
        <w:rPr>
          <w:bCs/>
          <w:color w:val="000000"/>
          <w:sz w:val="28"/>
          <w:szCs w:val="28"/>
          <w:lang w:eastAsia="ru-RU"/>
        </w:rPr>
        <w:t xml:space="preserve">  </w:t>
      </w:r>
      <w:r w:rsidRPr="00640535">
        <w:rPr>
          <w:bCs/>
          <w:color w:val="000000"/>
          <w:sz w:val="28"/>
          <w:szCs w:val="28"/>
          <w:lang w:eastAsia="ru-RU"/>
        </w:rPr>
        <w:t>6</w:t>
      </w:r>
      <w:r w:rsidR="00EE4DFC" w:rsidRPr="00640535">
        <w:rPr>
          <w:bCs/>
          <w:color w:val="000000"/>
          <w:sz w:val="28"/>
          <w:szCs w:val="28"/>
          <w:lang w:eastAsia="ru-RU"/>
        </w:rPr>
        <w:t>.</w:t>
      </w:r>
      <w:r w:rsidRPr="00640535">
        <w:rPr>
          <w:bCs/>
          <w:color w:val="000000"/>
          <w:sz w:val="28"/>
          <w:szCs w:val="28"/>
          <w:lang w:eastAsia="ru-RU"/>
        </w:rPr>
        <w:t xml:space="preserve"> </w:t>
      </w:r>
      <w:r w:rsidRPr="00640535">
        <w:rPr>
          <w:sz w:val="28"/>
          <w:szCs w:val="28"/>
        </w:rPr>
        <w:t xml:space="preserve">Поддержание в состоянии постоянной готовности к использованию системы </w:t>
      </w:r>
      <w:r w:rsidR="0046641C" w:rsidRPr="00640535">
        <w:rPr>
          <w:sz w:val="28"/>
          <w:szCs w:val="28"/>
        </w:rPr>
        <w:t xml:space="preserve">РАСЦО в части </w:t>
      </w:r>
      <w:r w:rsidRPr="00640535">
        <w:rPr>
          <w:sz w:val="28"/>
          <w:szCs w:val="28"/>
        </w:rPr>
        <w:t>МС</w:t>
      </w:r>
      <w:r w:rsidR="0046641C" w:rsidRPr="00640535">
        <w:rPr>
          <w:sz w:val="28"/>
          <w:szCs w:val="28"/>
        </w:rPr>
        <w:t xml:space="preserve"> </w:t>
      </w:r>
      <w:r w:rsidRPr="00640535">
        <w:rPr>
          <w:sz w:val="28"/>
          <w:szCs w:val="28"/>
        </w:rPr>
        <w:t xml:space="preserve">в целях оповещения населения об опасностях, возникающих при ведении военных действий или вследствие этих действий, а также </w:t>
      </w:r>
      <w:r w:rsidRPr="00640535">
        <w:rPr>
          <w:sz w:val="28"/>
          <w:szCs w:val="28"/>
        </w:rPr>
        <w:lastRenderedPageBreak/>
        <w:t>об угрозе возникновения или о возникновении чрезвычайных ситуаций природного и техногенного характера</w:t>
      </w:r>
      <w:proofErr w:type="gramStart"/>
      <w:r w:rsidR="00C84FF1" w:rsidRPr="00640535">
        <w:rPr>
          <w:sz w:val="28"/>
          <w:szCs w:val="28"/>
        </w:rPr>
        <w:t>.».</w:t>
      </w:r>
      <w:proofErr w:type="gramEnd"/>
    </w:p>
    <w:p w:rsidR="00640535" w:rsidRDefault="00640535" w:rsidP="007E31FC">
      <w:pPr>
        <w:autoSpaceDE w:val="0"/>
        <w:jc w:val="both"/>
        <w:rPr>
          <w:sz w:val="28"/>
          <w:szCs w:val="28"/>
        </w:rPr>
      </w:pPr>
    </w:p>
    <w:p w:rsidR="00640535" w:rsidRDefault="00640535" w:rsidP="007E31FC">
      <w:pPr>
        <w:autoSpaceDE w:val="0"/>
        <w:jc w:val="both"/>
        <w:rPr>
          <w:bCs/>
          <w:color w:val="000000"/>
          <w:sz w:val="28"/>
          <w:szCs w:val="28"/>
          <w:lang w:eastAsia="ru-RU"/>
        </w:rPr>
      </w:pPr>
    </w:p>
    <w:p w:rsidR="00404935" w:rsidRDefault="00404935" w:rsidP="0040493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ab/>
      </w:r>
      <w:r w:rsidR="00B27D89">
        <w:rPr>
          <w:bCs/>
          <w:sz w:val="28"/>
          <w:szCs w:val="28"/>
          <w:lang w:eastAsia="ru-RU"/>
        </w:rPr>
        <w:t>5</w:t>
      </w:r>
      <w:r>
        <w:rPr>
          <w:bCs/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>Таблицу</w:t>
      </w:r>
      <w:r w:rsidRPr="00AC06D5">
        <w:rPr>
          <w:sz w:val="28"/>
          <w:szCs w:val="28"/>
          <w:lang w:eastAsia="ru-RU"/>
        </w:rPr>
        <w:t xml:space="preserve"> 1</w:t>
      </w:r>
      <w:r>
        <w:rPr>
          <w:sz w:val="28"/>
          <w:szCs w:val="28"/>
          <w:lang w:eastAsia="ru-RU"/>
        </w:rPr>
        <w:t xml:space="preserve">. «Перечень основных мероприятий </w:t>
      </w:r>
      <w:r w:rsidRPr="00AC06D5">
        <w:rPr>
          <w:sz w:val="28"/>
          <w:szCs w:val="28"/>
          <w:lang w:eastAsia="ru-RU"/>
        </w:rPr>
        <w:t>муниципальной программы</w:t>
      </w:r>
      <w:r>
        <w:rPr>
          <w:sz w:val="28"/>
          <w:szCs w:val="28"/>
          <w:lang w:eastAsia="ru-RU"/>
        </w:rPr>
        <w:t>» изложить в следующей редакции:</w:t>
      </w:r>
    </w:p>
    <w:p w:rsidR="00404935" w:rsidRPr="00C87D7B" w:rsidRDefault="00404935" w:rsidP="0040493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</w:p>
    <w:tbl>
      <w:tblPr>
        <w:tblpPr w:leftFromText="180" w:rightFromText="180" w:vertAnchor="text" w:tblpX="-461" w:tblpY="1"/>
        <w:tblOverlap w:val="never"/>
        <w:tblW w:w="1071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1701"/>
        <w:gridCol w:w="1276"/>
        <w:gridCol w:w="142"/>
        <w:gridCol w:w="1701"/>
        <w:gridCol w:w="850"/>
        <w:gridCol w:w="851"/>
        <w:gridCol w:w="850"/>
        <w:gridCol w:w="931"/>
      </w:tblGrid>
      <w:tr w:rsidR="00404935" w:rsidRPr="00550762" w:rsidTr="00404935"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Категория расходов (капвложения, прочие расходы)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Сроки исполнения (год)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Исполнители мероприятий</w:t>
            </w:r>
          </w:p>
        </w:tc>
        <w:tc>
          <w:tcPr>
            <w:tcW w:w="3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Объем финансирования (по годам) за счет средств районного бюджета, тыс. руб.</w:t>
            </w:r>
          </w:p>
        </w:tc>
      </w:tr>
      <w:tr w:rsidR="00404935" w:rsidRPr="00550762" w:rsidTr="00404935"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Всего</w:t>
            </w:r>
          </w:p>
        </w:tc>
      </w:tr>
      <w:tr w:rsidR="00404935" w:rsidRPr="00550762" w:rsidTr="00404935"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Цель муниципальной программы: 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3502B4" w:rsidP="003502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6727</w:t>
            </w:r>
            <w:r w:rsidR="00404935" w:rsidRPr="00AC06D5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8628,0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8847,6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3502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2</w:t>
            </w:r>
            <w:r w:rsidR="00BD2879">
              <w:rPr>
                <w:rFonts w:eastAsia="Calibri"/>
                <w:lang w:eastAsia="en-US"/>
              </w:rPr>
              <w:t>4</w:t>
            </w:r>
            <w:r w:rsidR="003502B4">
              <w:rPr>
                <w:rFonts w:eastAsia="Calibri"/>
                <w:lang w:eastAsia="en-US"/>
              </w:rPr>
              <w:t>202</w:t>
            </w:r>
            <w:r w:rsidRPr="00AC06D5">
              <w:rPr>
                <w:rFonts w:eastAsia="Calibri"/>
                <w:lang w:eastAsia="en-US"/>
              </w:rPr>
              <w:t>,</w:t>
            </w:r>
            <w:r w:rsidR="003502B4">
              <w:rPr>
                <w:rFonts w:eastAsia="Calibri"/>
                <w:lang w:eastAsia="en-US"/>
              </w:rPr>
              <w:t>6</w:t>
            </w:r>
          </w:p>
        </w:tc>
      </w:tr>
      <w:tr w:rsidR="00404935" w:rsidRPr="00550762" w:rsidTr="00404935"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 xml:space="preserve">Защита населения и территорий от чрезвычайных ситуаций, обеспечение пожарной безопасности и безопасности людей на водных объектах Воротынского муниципального  района Нижегородской области на 2018 – 2020 </w:t>
            </w:r>
            <w:proofErr w:type="spellStart"/>
            <w:proofErr w:type="gramStart"/>
            <w:r w:rsidRPr="00AC06D5">
              <w:rPr>
                <w:rFonts w:eastAsia="Calibri"/>
                <w:lang w:eastAsia="en-US"/>
              </w:rPr>
              <w:t>гг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3502B4" w:rsidP="003502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6727</w:t>
            </w:r>
            <w:r w:rsidR="00404935" w:rsidRPr="00AC06D5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8628,0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8847,6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3502B4" w:rsidP="00BD28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4202</w:t>
            </w:r>
            <w:r w:rsidRPr="00AC06D5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6</w:t>
            </w:r>
          </w:p>
        </w:tc>
      </w:tr>
      <w:tr w:rsidR="00404935" w:rsidRPr="00550762" w:rsidTr="0040493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1.Строительство (реконструкция) пожарных водоемов и пожарных пирсов.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2018 – 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Администрация Воротынского муниципального района;  ОМСУ поселений.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</w:tr>
      <w:tr w:rsidR="00404935" w:rsidRPr="00550762" w:rsidTr="0040493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2.Приобретение и переоборудование  пожарной (приспособленной) техники, экипировки, снаряжения пожарных и медицинского оборудования для оказания помощи пострадавшим в результате техногенных и природных пожаров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2018 – 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C06D5">
              <w:rPr>
                <w:lang w:eastAsia="ru-RU"/>
              </w:rPr>
              <w:t>Администрация Воротынского муниципального района;</w:t>
            </w:r>
          </w:p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ОМСУ поселений.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</w:tr>
      <w:tr w:rsidR="00404935" w:rsidRPr="00550762" w:rsidTr="0040493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 xml:space="preserve">3. Создание учебно-консультационных пунктов (УКП)         р. п. Васильсурск, </w:t>
            </w:r>
          </w:p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 xml:space="preserve">р. п. Воротынец, </w:t>
            </w:r>
          </w:p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с. Михайловское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2018 – 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C06D5">
              <w:rPr>
                <w:lang w:eastAsia="ru-RU"/>
              </w:rPr>
              <w:t xml:space="preserve">Администрация Воротынского муниципального района </w:t>
            </w:r>
          </w:p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ОМСУ поселений.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</w:tr>
      <w:tr w:rsidR="00404935" w:rsidRPr="00550762" w:rsidTr="0040493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lastRenderedPageBreak/>
              <w:t>4.Создание общественных спасательных постов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2018 – 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C06D5">
              <w:rPr>
                <w:lang w:eastAsia="ru-RU"/>
              </w:rPr>
              <w:t xml:space="preserve">Администрация Воротынского муниципального района </w:t>
            </w:r>
          </w:p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ОМСУ поселений.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</w:tr>
      <w:tr w:rsidR="00404935" w:rsidRPr="00550762" w:rsidTr="0040493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1FC" w:rsidRDefault="00404935" w:rsidP="007E31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5.Реконструкция</w:t>
            </w:r>
            <w:r w:rsidR="007E31FC">
              <w:rPr>
                <w:rFonts w:eastAsia="Calibri"/>
                <w:lang w:eastAsia="en-US"/>
              </w:rPr>
              <w:t>/</w:t>
            </w:r>
          </w:p>
          <w:p w:rsidR="00404935" w:rsidRPr="00AC06D5" w:rsidRDefault="00EE56BD" w:rsidP="007E31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строительство РАСЦО в части МС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2018 – 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C06D5">
              <w:rPr>
                <w:lang w:eastAsia="ru-RU"/>
              </w:rPr>
              <w:t>Администрация Воротынского муниципального района;</w:t>
            </w:r>
          </w:p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C06D5">
              <w:rPr>
                <w:lang w:eastAsia="ru-RU"/>
              </w:rPr>
              <w:t>ОМСУ поселений.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9D46E4" w:rsidP="009D46E4">
            <w:pPr>
              <w:jc w:val="center"/>
            </w:pPr>
            <w:r>
              <w:t>2</w:t>
            </w:r>
            <w:r w:rsidR="00404935" w:rsidRPr="00AC06D5">
              <w:t>0</w:t>
            </w:r>
            <w:r>
              <w:t>21</w:t>
            </w:r>
            <w:r w:rsidR="00404935" w:rsidRPr="00AC06D5">
              <w:t>,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4043,1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4043,1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BD2879" w:rsidP="00411596">
            <w:pPr>
              <w:jc w:val="center"/>
            </w:pPr>
            <w:r>
              <w:t>10107</w:t>
            </w:r>
            <w:r w:rsidR="00404935" w:rsidRPr="00AC06D5">
              <w:t>,</w:t>
            </w:r>
            <w:r w:rsidR="00411596">
              <w:t>7</w:t>
            </w:r>
          </w:p>
        </w:tc>
      </w:tr>
      <w:tr w:rsidR="00404935" w:rsidRPr="00550762" w:rsidTr="0040493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EE56BD" w:rsidRDefault="00404935" w:rsidP="00EE56BD">
            <w:pPr>
              <w:autoSpaceDE w:val="0"/>
              <w:jc w:val="both"/>
            </w:pPr>
            <w:r w:rsidRPr="00AC06D5">
              <w:t xml:space="preserve">6.Поддержание в состоянии постоянной готовности к использованию системы </w:t>
            </w:r>
            <w:r w:rsidR="00EE56BD">
              <w:t>РАСЦО в части МС</w:t>
            </w:r>
            <w:r w:rsidRPr="00AC06D5">
              <w:t xml:space="preserve"> в целях оповещения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r w:rsidRPr="00AC06D5"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r w:rsidRPr="00AC06D5">
              <w:t>2018 – 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63540B" w:rsidP="00404935">
            <w:r>
              <w:t>Отдел имущественных, земельных отношений и труда администрации</w:t>
            </w:r>
            <w:r w:rsidR="00404935" w:rsidRPr="00AC06D5">
              <w:t xml:space="preserve"> Воротынского муниципального района;</w:t>
            </w:r>
          </w:p>
          <w:p w:rsidR="00404935" w:rsidRPr="00AC06D5" w:rsidRDefault="00404935" w:rsidP="00404935">
            <w:r w:rsidRPr="00AC06D5">
              <w:rPr>
                <w:lang w:eastAsia="ru-RU"/>
              </w:rPr>
              <w:t>ОМСУ поселений.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717,8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646,0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646,0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2009,8</w:t>
            </w:r>
          </w:p>
        </w:tc>
      </w:tr>
      <w:tr w:rsidR="00404935" w:rsidRPr="00550762" w:rsidTr="0040493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7.Подготовка населения в области гражданской обороны, защиты населения и территорий от чрезвычайных ситуаций на территории Воротынского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2018 – 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C06D5">
              <w:rPr>
                <w:lang w:eastAsia="ru-RU"/>
              </w:rPr>
              <w:t xml:space="preserve">Администрация Воротынского муниципального района; </w:t>
            </w:r>
          </w:p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ОМСУ поселений.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</w:tr>
      <w:tr w:rsidR="00404935" w:rsidRPr="00550762" w:rsidTr="0040493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 xml:space="preserve">8.Обеспечение первичных мер пожарной безопасности на территории </w:t>
            </w:r>
            <w:r w:rsidRPr="00AC06D5">
              <w:rPr>
                <w:lang w:eastAsia="ru-RU"/>
              </w:rPr>
              <w:lastRenderedPageBreak/>
              <w:t>поселений Воротынского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lastRenderedPageBreak/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rPr>
                <w:rFonts w:eastAsia="Calibri"/>
                <w:lang w:eastAsia="en-US"/>
              </w:rPr>
              <w:t>2018 – 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C06D5">
              <w:rPr>
                <w:lang w:eastAsia="ru-RU"/>
              </w:rPr>
              <w:t xml:space="preserve">Администрация Воротынского муниципального района; </w:t>
            </w:r>
          </w:p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 xml:space="preserve">ОМСУ </w:t>
            </w:r>
            <w:r w:rsidRPr="00AC06D5">
              <w:rPr>
                <w:lang w:eastAsia="ru-RU"/>
              </w:rPr>
              <w:lastRenderedPageBreak/>
              <w:t>поселений.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</w:tr>
      <w:tr w:rsidR="00404935" w:rsidRPr="00550762" w:rsidTr="0040493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lastRenderedPageBreak/>
              <w:t>9.Организация и осуществление мероприятий по территориальной обороне и гражданской обороне, защите населения и территории муниципального района от чрезвычайных ситуаций природного и техногенного характера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rPr>
                <w:rFonts w:eastAsia="Calibri"/>
                <w:lang w:eastAsia="en-US"/>
              </w:rPr>
              <w:t>2018 – 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C06D5">
              <w:rPr>
                <w:lang w:eastAsia="ru-RU"/>
              </w:rPr>
              <w:t>Администрация Воротынского муниципального района;</w:t>
            </w:r>
          </w:p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ОМСУ поселений.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3502B4">
            <w:pPr>
              <w:jc w:val="center"/>
            </w:pPr>
            <w:r w:rsidRPr="00AC06D5">
              <w:t>3</w:t>
            </w:r>
            <w:r w:rsidR="003502B4">
              <w:t>899</w:t>
            </w:r>
            <w:r w:rsidRPr="00AC06D5">
              <w:t>,</w:t>
            </w:r>
            <w:r w:rsidR="003502B4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3838,9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4058,5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3502B4">
            <w:pPr>
              <w:jc w:val="center"/>
            </w:pPr>
            <w:r w:rsidRPr="00AC06D5">
              <w:t>11</w:t>
            </w:r>
            <w:r w:rsidR="003502B4">
              <w:t>797</w:t>
            </w:r>
            <w:r w:rsidRPr="00AC06D5">
              <w:t>,</w:t>
            </w:r>
            <w:r w:rsidR="003502B4">
              <w:t>1</w:t>
            </w:r>
          </w:p>
        </w:tc>
      </w:tr>
      <w:tr w:rsidR="00404935" w:rsidRPr="00550762" w:rsidTr="0040493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10.</w:t>
            </w:r>
            <w:r w:rsidRPr="00AC06D5">
              <w:t xml:space="preserve"> </w:t>
            </w:r>
            <w:r w:rsidRPr="00AC06D5">
              <w:rPr>
                <w:lang w:eastAsia="ru-RU"/>
              </w:rPr>
              <w:t>Обеспечение мероприятий по безопасности людей на водных объектах, охране их жизни и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rPr>
                <w:rFonts w:eastAsia="Calibri"/>
                <w:lang w:eastAsia="en-US"/>
              </w:rPr>
              <w:t>2018 – 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C06D5">
              <w:rPr>
                <w:lang w:eastAsia="ru-RU"/>
              </w:rPr>
              <w:t>Администрация Воротынского муниципального района;</w:t>
            </w:r>
          </w:p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ОМСУ поселений.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C06D5">
              <w:rPr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C06D5">
              <w:rPr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C06D5">
              <w:rPr>
                <w:lang w:eastAsia="ru-RU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suppressAutoHyphens w:val="0"/>
              <w:jc w:val="center"/>
              <w:rPr>
                <w:lang w:eastAsia="ru-RU"/>
              </w:rPr>
            </w:pPr>
            <w:r w:rsidRPr="00AC06D5">
              <w:rPr>
                <w:lang w:eastAsia="ru-RU"/>
              </w:rPr>
              <w:t>0</w:t>
            </w:r>
          </w:p>
        </w:tc>
      </w:tr>
      <w:tr w:rsidR="00404935" w:rsidRPr="00550762" w:rsidTr="0040493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11.Обеспечение профилактики терроризма и экстремизма, а также минимизации или ликвидации последствий проявлений терроризма и экстремизма на территории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Прочие 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rPr>
                <w:rFonts w:eastAsia="Calibri"/>
                <w:lang w:eastAsia="en-US"/>
              </w:rPr>
              <w:t>2018 – 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C06D5">
              <w:rPr>
                <w:lang w:eastAsia="ru-RU"/>
              </w:rPr>
              <w:t xml:space="preserve">Администрация Воротынского муниципального района; </w:t>
            </w:r>
          </w:p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ОМСУ поселений.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</w:tr>
      <w:tr w:rsidR="00404935" w:rsidRPr="00550762" w:rsidTr="0040493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12.Создание условий для деятельности добровольных формирований населения по охране общественного порядка и добровольных пожарных дружин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rPr>
                <w:rFonts w:eastAsia="Calibri"/>
                <w:lang w:eastAsia="en-US"/>
              </w:rPr>
              <w:t>2018 – 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C06D5">
              <w:rPr>
                <w:lang w:eastAsia="ru-RU"/>
              </w:rPr>
              <w:t>Администрация Воротынского муниципального района;</w:t>
            </w:r>
          </w:p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ОМСУ поселений.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</w:tr>
      <w:tr w:rsidR="00404935" w:rsidRPr="00550762" w:rsidTr="0040493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 xml:space="preserve">13.Создание, содержание и организация деятельности аварийно-спасательных служб  </w:t>
            </w:r>
            <w:r w:rsidRPr="00AC06D5">
              <w:rPr>
                <w:lang w:eastAsia="ru-RU"/>
              </w:rPr>
              <w:lastRenderedPageBreak/>
              <w:t>и (или) аварийно-спасательных формирований на территории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lastRenderedPageBreak/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rPr>
                <w:rFonts w:eastAsia="Calibri"/>
                <w:lang w:eastAsia="en-US"/>
              </w:rPr>
              <w:t>2018 – 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C06D5">
              <w:rPr>
                <w:lang w:eastAsia="ru-RU"/>
              </w:rPr>
              <w:t xml:space="preserve">Администрация Воротынского муниципального района; </w:t>
            </w:r>
          </w:p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ОМСУ поселений.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</w:tr>
      <w:tr w:rsidR="00404935" w:rsidRPr="00550762" w:rsidTr="0040493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lastRenderedPageBreak/>
              <w:t>14.Организация обеспечения государственной тайны в администрации Воротынского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rPr>
                <w:rFonts w:eastAsia="Calibri"/>
                <w:lang w:eastAsia="en-US"/>
              </w:rPr>
              <w:t>2018 – 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C06D5">
              <w:rPr>
                <w:lang w:eastAsia="ru-RU"/>
              </w:rPr>
              <w:t>Администрация Воротынского муниципального района;</w:t>
            </w:r>
          </w:p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lang w:eastAsia="ru-RU"/>
              </w:rPr>
              <w:t xml:space="preserve"> ОМСУ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</w:tr>
      <w:tr w:rsidR="00404935" w:rsidRPr="00550762" w:rsidTr="0040493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AC06D5">
              <w:rPr>
                <w:lang w:eastAsia="ru-RU"/>
              </w:rPr>
              <w:t xml:space="preserve">15.Формирование и расходование целевого финансового резерва для предупреждения и ликвидации чрезвычайных ситуаций и последствий стихийных бедствий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r w:rsidRPr="00AC06D5"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r w:rsidRPr="00AC06D5">
              <w:t>2018 – 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C06D5">
              <w:rPr>
                <w:lang w:eastAsia="ru-RU"/>
              </w:rPr>
              <w:t>Администрация Воротынского муниципального района;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3502B4" w:rsidP="003502B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3502B4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288</w:t>
            </w:r>
          </w:p>
        </w:tc>
      </w:tr>
    </w:tbl>
    <w:p w:rsidR="00404935" w:rsidRDefault="00404935" w:rsidP="00404935">
      <w:pPr>
        <w:widowControl w:val="0"/>
        <w:suppressAutoHyphens w:val="0"/>
        <w:autoSpaceDE w:val="0"/>
        <w:autoSpaceDN w:val="0"/>
        <w:adjustRightInd w:val="0"/>
        <w:ind w:firstLine="708"/>
        <w:jc w:val="right"/>
        <w:outlineLvl w:val="4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»</w:t>
      </w:r>
    </w:p>
    <w:p w:rsidR="00404935" w:rsidRDefault="00B27D89" w:rsidP="00404935">
      <w:pPr>
        <w:widowControl w:val="0"/>
        <w:suppressAutoHyphens w:val="0"/>
        <w:autoSpaceDE w:val="0"/>
        <w:autoSpaceDN w:val="0"/>
        <w:adjustRightInd w:val="0"/>
        <w:ind w:firstLine="708"/>
        <w:jc w:val="both"/>
        <w:outlineLvl w:val="4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6</w:t>
      </w:r>
      <w:r w:rsidR="00404935" w:rsidRPr="0063540B">
        <w:rPr>
          <w:bCs/>
          <w:sz w:val="28"/>
          <w:szCs w:val="28"/>
          <w:lang w:eastAsia="ru-RU"/>
        </w:rPr>
        <w:t>.</w:t>
      </w:r>
      <w:r w:rsidR="00404935">
        <w:rPr>
          <w:bCs/>
          <w:sz w:val="28"/>
          <w:szCs w:val="28"/>
          <w:lang w:eastAsia="ru-RU"/>
        </w:rPr>
        <w:t xml:space="preserve"> </w:t>
      </w:r>
      <w:r w:rsidR="00404935">
        <w:rPr>
          <w:sz w:val="28"/>
          <w:szCs w:val="28"/>
          <w:lang w:eastAsia="ru-RU"/>
        </w:rPr>
        <w:t>Таблицу 4. «</w:t>
      </w:r>
      <w:r w:rsidR="00404935" w:rsidRPr="004223C1">
        <w:rPr>
          <w:rFonts w:eastAsia="Calibri"/>
          <w:sz w:val="28"/>
          <w:szCs w:val="28"/>
          <w:lang w:eastAsia="en-US"/>
        </w:rPr>
        <w:t>Ресурсное обеспечение реализации</w:t>
      </w:r>
      <w:r w:rsidR="00404935">
        <w:rPr>
          <w:rFonts w:eastAsia="Calibri"/>
          <w:sz w:val="28"/>
          <w:szCs w:val="28"/>
          <w:lang w:eastAsia="en-US"/>
        </w:rPr>
        <w:t xml:space="preserve"> муниципальной </w:t>
      </w:r>
      <w:r w:rsidR="00404935" w:rsidRPr="004223C1">
        <w:rPr>
          <w:rFonts w:eastAsia="Calibri"/>
          <w:sz w:val="28"/>
          <w:szCs w:val="28"/>
          <w:lang w:eastAsia="en-US"/>
        </w:rPr>
        <w:t>программы за счет средств районного бюджета</w:t>
      </w:r>
      <w:r w:rsidR="00404935">
        <w:rPr>
          <w:rFonts w:eastAsia="Calibri"/>
          <w:sz w:val="28"/>
          <w:szCs w:val="28"/>
          <w:lang w:eastAsia="en-US"/>
        </w:rPr>
        <w:t>»</w:t>
      </w:r>
      <w:r w:rsidR="00404935">
        <w:rPr>
          <w:sz w:val="28"/>
          <w:szCs w:val="28"/>
          <w:lang w:eastAsia="ru-RU"/>
        </w:rPr>
        <w:t xml:space="preserve"> изложить в следующей редакции:</w:t>
      </w:r>
    </w:p>
    <w:p w:rsidR="00404935" w:rsidRPr="00C87D7B" w:rsidRDefault="00404935" w:rsidP="00404935">
      <w:pPr>
        <w:widowControl w:val="0"/>
        <w:suppressAutoHyphens w:val="0"/>
        <w:autoSpaceDE w:val="0"/>
        <w:autoSpaceDN w:val="0"/>
        <w:adjustRightInd w:val="0"/>
        <w:outlineLvl w:val="4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</w:p>
    <w:tbl>
      <w:tblPr>
        <w:tblW w:w="1077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2835"/>
        <w:gridCol w:w="1985"/>
        <w:gridCol w:w="850"/>
        <w:gridCol w:w="851"/>
        <w:gridCol w:w="850"/>
        <w:gridCol w:w="992"/>
      </w:tblGrid>
      <w:tr w:rsidR="00404935" w:rsidRPr="00AC06D5" w:rsidTr="00404935">
        <w:trPr>
          <w:tblHeader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Статус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Подпрограмма муниципальной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Объем финансирования (по годам) за счет средств районного бюджета (тыс. руб.)</w:t>
            </w:r>
          </w:p>
        </w:tc>
      </w:tr>
      <w:tr w:rsidR="00404935" w:rsidRPr="00AC06D5" w:rsidTr="00404935">
        <w:trPr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Всего</w:t>
            </w:r>
          </w:p>
        </w:tc>
      </w:tr>
      <w:tr w:rsidR="00404935" w:rsidRPr="00AC06D5" w:rsidTr="00404935">
        <w:trPr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7</w:t>
            </w:r>
          </w:p>
        </w:tc>
      </w:tr>
      <w:tr w:rsidR="00404935" w:rsidRPr="00AC06D5" w:rsidTr="00404935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 xml:space="preserve"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Воротынского муниципального  района Нижегородской </w:t>
            </w:r>
            <w:r w:rsidRPr="00AC06D5">
              <w:rPr>
                <w:rFonts w:eastAsia="Calibri"/>
                <w:lang w:eastAsia="en-US"/>
              </w:rPr>
              <w:lastRenderedPageBreak/>
              <w:t xml:space="preserve">области на 2018 – 2020 </w:t>
            </w:r>
            <w:proofErr w:type="spellStart"/>
            <w:proofErr w:type="gramStart"/>
            <w:r w:rsidRPr="00AC06D5">
              <w:rPr>
                <w:rFonts w:eastAsia="Calibri"/>
                <w:lang w:eastAsia="en-US"/>
              </w:rPr>
              <w:t>гг</w:t>
            </w:r>
            <w:proofErr w:type="spellEnd"/>
            <w:proofErr w:type="gramEnd"/>
            <w:r w:rsidRPr="00AC06D5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3502B4" w:rsidP="00BD2879">
            <w:pPr>
              <w:jc w:val="center"/>
            </w:pPr>
            <w:r>
              <w:rPr>
                <w:rFonts w:eastAsia="Calibri"/>
                <w:lang w:eastAsia="en-US"/>
              </w:rPr>
              <w:t>6727</w:t>
            </w:r>
            <w:r w:rsidRPr="00AC06D5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8628,0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8847,6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3502B4" w:rsidP="00404935">
            <w:pPr>
              <w:jc w:val="center"/>
            </w:pPr>
            <w:r w:rsidRPr="00AC06D5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4202</w:t>
            </w:r>
            <w:r w:rsidRPr="00AC06D5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6</w:t>
            </w:r>
          </w:p>
        </w:tc>
      </w:tr>
      <w:tr w:rsidR="00404935" w:rsidRPr="00AC06D5" w:rsidTr="00404935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t>Администрация Воротынского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3502B4" w:rsidP="00BD2879">
            <w:pPr>
              <w:jc w:val="center"/>
            </w:pPr>
            <w:r>
              <w:rPr>
                <w:rFonts w:eastAsia="Calibri"/>
                <w:lang w:eastAsia="en-US"/>
              </w:rPr>
              <w:t>6727</w:t>
            </w:r>
            <w:r w:rsidRPr="00AC06D5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8628,0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8847,6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3502B4" w:rsidP="00404935">
            <w:pPr>
              <w:jc w:val="center"/>
            </w:pPr>
            <w:r w:rsidRPr="00AC06D5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4202</w:t>
            </w:r>
            <w:r w:rsidRPr="00AC06D5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6</w:t>
            </w:r>
          </w:p>
        </w:tc>
      </w:tr>
      <w:tr w:rsidR="00404935" w:rsidRPr="00AC06D5" w:rsidTr="00404935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ОМСУ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</w:tr>
      <w:tr w:rsidR="00404935" w:rsidRPr="00AC06D5" w:rsidTr="00404935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color w:val="FF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color w:val="FF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color w:val="FF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color w:val="FF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color w:val="FF0000"/>
                <w:lang w:eastAsia="en-US"/>
              </w:rPr>
            </w:pPr>
          </w:p>
        </w:tc>
      </w:tr>
      <w:tr w:rsidR="00404935" w:rsidRPr="00AC06D5" w:rsidTr="00404935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lastRenderedPageBreak/>
              <w:t>Основное мероприятие 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Строительство (реконструкция) пожарных водоемов и пожарных пирсов.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Администрация Воротынского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ОМСУ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Основное мероприятие 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Приобретение и переоборудование  пожарной (приспособленной) техники, экипировки, снаряжения пожарных и медицинского оборудования для оказания помощи пострадавшим в результате техногенных и природных пожаров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t>Администрация Воротынского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ОМСУ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C84FF1">
        <w:trPr>
          <w:trHeight w:val="22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Основное мероприятие 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 xml:space="preserve">Создание учебно-консультационных пунктов (УКП)         </w:t>
            </w:r>
          </w:p>
          <w:p w:rsidR="0040493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AC06D5">
              <w:rPr>
                <w:rFonts w:eastAsia="Calibri"/>
                <w:lang w:eastAsia="en-US"/>
              </w:rPr>
              <w:t>рп</w:t>
            </w:r>
            <w:proofErr w:type="spellEnd"/>
            <w:r w:rsidRPr="00AC06D5">
              <w:rPr>
                <w:rFonts w:eastAsia="Calibri"/>
                <w:lang w:eastAsia="en-US"/>
              </w:rPr>
              <w:t xml:space="preserve">. Васильсурск, </w:t>
            </w:r>
          </w:p>
          <w:p w:rsidR="0040493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 xml:space="preserve">р.п. Воротынец, </w:t>
            </w:r>
          </w:p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с. Михайловское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r w:rsidRPr="00AC06D5"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rPr>
          <w:trHeight w:val="52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r w:rsidRPr="00AC06D5">
              <w:t>Администрация Воротынского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66385C">
        <w:trPr>
          <w:trHeight w:val="25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ОМСУ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66385C">
        <w:trPr>
          <w:trHeight w:val="45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Основное мероприятие 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Создание общественных спасательных постов</w:t>
            </w:r>
          </w:p>
          <w:p w:rsidR="0040493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0493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0493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0493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0493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0493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0493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0493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04935" w:rsidRPr="0066385C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u w:val="single"/>
                <w:lang w:eastAsia="en-US"/>
              </w:rPr>
            </w:pPr>
          </w:p>
          <w:p w:rsidR="0040493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0493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0493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66385C">
        <w:trPr>
          <w:trHeight w:val="69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>Администрация Воротынского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66385C">
        <w:trPr>
          <w:trHeight w:val="331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ОМСУ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66385C">
        <w:trPr>
          <w:trHeight w:val="55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 xml:space="preserve">Администрация Воротынского муниципального </w:t>
            </w:r>
            <w:r w:rsidRPr="00AC06D5">
              <w:lastRenderedPageBreak/>
              <w:t>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66385C">
        <w:trPr>
          <w:trHeight w:val="31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ОМСУ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66385C">
        <w:trPr>
          <w:trHeight w:val="21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Основное мероприятие 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1FC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5.Реконструкция</w:t>
            </w:r>
            <w:r w:rsidR="007E31FC">
              <w:rPr>
                <w:rFonts w:eastAsia="Calibri"/>
                <w:lang w:eastAsia="en-US"/>
              </w:rPr>
              <w:t>/</w:t>
            </w:r>
          </w:p>
          <w:p w:rsidR="007E31FC" w:rsidRDefault="007E31FC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строительство</w:t>
            </w:r>
          </w:p>
          <w:p w:rsidR="00404935" w:rsidRPr="00AC06D5" w:rsidRDefault="00EE56BD" w:rsidP="00EE56B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РАСЦО в части МС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BD2879" w:rsidP="00BD2879">
            <w:pPr>
              <w:jc w:val="center"/>
            </w:pPr>
            <w:r>
              <w:t>2021</w:t>
            </w:r>
            <w:r w:rsidR="00404935" w:rsidRPr="00AC06D5">
              <w:t>,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4043,1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4043,1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BD2879" w:rsidP="00411596">
            <w:pPr>
              <w:jc w:val="center"/>
            </w:pPr>
            <w:r>
              <w:t>10107</w:t>
            </w:r>
            <w:r w:rsidRPr="00AC06D5">
              <w:t>,</w:t>
            </w:r>
            <w:r w:rsidR="00411596">
              <w:t>7</w:t>
            </w:r>
          </w:p>
        </w:tc>
      </w:tr>
      <w:tr w:rsidR="00404935" w:rsidRPr="00AC06D5" w:rsidTr="00404935">
        <w:trPr>
          <w:trHeight w:val="63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>Администрация Воротынского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BD2879" w:rsidP="00BD2879">
            <w:pPr>
              <w:jc w:val="center"/>
            </w:pPr>
            <w:r>
              <w:t>2021</w:t>
            </w:r>
            <w:r w:rsidRPr="00AC06D5">
              <w:t>,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4043,1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4043,1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BD2879" w:rsidP="00404935">
            <w:pPr>
              <w:jc w:val="center"/>
            </w:pPr>
            <w:r>
              <w:t>10107</w:t>
            </w:r>
            <w:r w:rsidRPr="00AC06D5">
              <w:t>,</w:t>
            </w:r>
            <w:r w:rsidR="00411596">
              <w:t>7</w:t>
            </w:r>
          </w:p>
        </w:tc>
      </w:tr>
      <w:tr w:rsidR="00404935" w:rsidRPr="00AC06D5" w:rsidTr="003901B0">
        <w:trPr>
          <w:trHeight w:val="251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ОМСУ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04935" w:rsidRPr="00AC06D5" w:rsidTr="003901B0">
        <w:trPr>
          <w:trHeight w:val="85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Основное мероприятие 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FE25B6" w:rsidRDefault="00404935" w:rsidP="00FE25B6">
            <w:pPr>
              <w:autoSpaceDE w:val="0"/>
              <w:jc w:val="both"/>
            </w:pPr>
            <w:r w:rsidRPr="00AC06D5">
              <w:t>Поддержание в состоянии постоянной готовнос</w:t>
            </w:r>
            <w:r w:rsidR="007E31FC">
              <w:t xml:space="preserve">ти к использованию системы </w:t>
            </w:r>
            <w:r w:rsidR="00EE56BD">
              <w:t>РАСЦО в части МС</w:t>
            </w:r>
            <w:r w:rsidRPr="00AC06D5">
              <w:t xml:space="preserve"> в целях оповещения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717,8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646,0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646,0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2009,8</w:t>
            </w:r>
          </w:p>
        </w:tc>
      </w:tr>
      <w:tr w:rsidR="00404935" w:rsidRPr="00AC06D5" w:rsidTr="00404935">
        <w:trPr>
          <w:trHeight w:val="94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autoSpaceDE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63540B" w:rsidRDefault="0063540B" w:rsidP="0063540B">
            <w:r>
              <w:t>Отдел имущественных, земельных отношений и труда администрации</w:t>
            </w:r>
            <w:r w:rsidRPr="00AC06D5">
              <w:t xml:space="preserve"> Вор</w:t>
            </w:r>
            <w:r>
              <w:t>отынского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717,8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646,0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646,0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2009,8</w:t>
            </w:r>
          </w:p>
        </w:tc>
      </w:tr>
      <w:tr w:rsidR="00404935" w:rsidRPr="00AC06D5" w:rsidTr="003901B0">
        <w:trPr>
          <w:trHeight w:val="65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autoSpaceDE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ОМСУ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04935" w:rsidRPr="00AC06D5" w:rsidTr="00FE25B6">
        <w:trPr>
          <w:trHeight w:val="27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Основное мероприятие 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>Подготовка населения в области гражданской обороны, защиты населения и территорий от чрезвычайных ситуаций на территории Воротынского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rPr>
          <w:trHeight w:val="64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>Администрация Воротынского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66385C">
        <w:trPr>
          <w:trHeight w:val="30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ОМСУ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66385C">
        <w:trPr>
          <w:trHeight w:val="15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Основное мероприятие 8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>Обеспечение первичных мер пожарной безопасности на территории поселений Воротынского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66385C">
        <w:trPr>
          <w:trHeight w:val="41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>Администрация Воротынского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66385C">
        <w:trPr>
          <w:trHeight w:val="331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FE25B6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ОМСУ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66385C">
        <w:trPr>
          <w:trHeight w:val="6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Основное мероприятие 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>Организация и осуществление мероприятий по территориальной обороне и гражданской обороне, защите населения и территории муниципального района от чрезвычайных ситуаций природного и техногенного характера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3502B4">
            <w:pPr>
              <w:jc w:val="center"/>
            </w:pPr>
            <w:r w:rsidRPr="00AC06D5">
              <w:t>38</w:t>
            </w:r>
            <w:r w:rsidR="003502B4">
              <w:t>99</w:t>
            </w:r>
            <w:r w:rsidRPr="00AC06D5">
              <w:t>,</w:t>
            </w:r>
            <w:r w:rsidR="003502B4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3838,9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4058,5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3502B4" w:rsidP="00404935">
            <w:pPr>
              <w:jc w:val="center"/>
            </w:pPr>
            <w:r w:rsidRPr="00AC06D5">
              <w:t>11</w:t>
            </w:r>
            <w:r>
              <w:t>797</w:t>
            </w:r>
            <w:r w:rsidRPr="00AC06D5">
              <w:t>,</w:t>
            </w:r>
            <w:r>
              <w:t>1</w:t>
            </w:r>
          </w:p>
        </w:tc>
      </w:tr>
      <w:tr w:rsidR="00404935" w:rsidRPr="00AC06D5" w:rsidTr="00404935">
        <w:trPr>
          <w:trHeight w:val="58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>Администрация Воротынского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3502B4" w:rsidP="00404935">
            <w:pPr>
              <w:jc w:val="center"/>
            </w:pPr>
            <w:r w:rsidRPr="00AC06D5">
              <w:t>38</w:t>
            </w:r>
            <w:r>
              <w:t>99</w:t>
            </w:r>
            <w:r w:rsidRPr="00AC06D5">
              <w:t>,</w:t>
            </w:r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3838,9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4058,5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11596" w:rsidP="00404935">
            <w:pPr>
              <w:jc w:val="center"/>
            </w:pPr>
            <w:r w:rsidRPr="00411596">
              <w:t>11797,1</w:t>
            </w:r>
          </w:p>
        </w:tc>
      </w:tr>
      <w:tr w:rsidR="00404935" w:rsidRPr="00AC06D5" w:rsidTr="00404935">
        <w:trPr>
          <w:trHeight w:val="120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ОМСУ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C84FF1" w:rsidRPr="00AC06D5" w:rsidTr="003901B0">
        <w:trPr>
          <w:trHeight w:val="229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FF1" w:rsidRPr="00AC06D5" w:rsidRDefault="00C84FF1" w:rsidP="0040493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Основное мероприятие 10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FF1" w:rsidRPr="00AC06D5" w:rsidRDefault="00C84FF1" w:rsidP="00404935">
            <w:pPr>
              <w:widowControl w:val="0"/>
              <w:autoSpaceDE w:val="0"/>
              <w:autoSpaceDN w:val="0"/>
              <w:adjustRightInd w:val="0"/>
            </w:pPr>
            <w:r w:rsidRPr="00AC06D5">
              <w:rPr>
                <w:rFonts w:eastAsia="Calibri"/>
                <w:lang w:eastAsia="en-US"/>
              </w:rPr>
              <w:t>Обеспечение мероприятий по безопасности людей на водных объектах, охране их жизни и здоровья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FF1" w:rsidRPr="00AC06D5" w:rsidRDefault="00C84FF1" w:rsidP="0040493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FF1" w:rsidRPr="00AC06D5" w:rsidRDefault="00C84FF1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FF1" w:rsidRPr="00AC06D5" w:rsidRDefault="00C84FF1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FF1" w:rsidRPr="00AC06D5" w:rsidRDefault="00C84FF1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FF1" w:rsidRPr="00AC06D5" w:rsidRDefault="00C84FF1" w:rsidP="00404935">
            <w:pPr>
              <w:jc w:val="center"/>
            </w:pPr>
            <w:r w:rsidRPr="00AC06D5">
              <w:t>0</w:t>
            </w:r>
          </w:p>
        </w:tc>
      </w:tr>
      <w:tr w:rsidR="00C84FF1" w:rsidRPr="00AC06D5" w:rsidTr="00FE25B6">
        <w:trPr>
          <w:trHeight w:val="28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FF1" w:rsidRPr="00AC06D5" w:rsidRDefault="00C84FF1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FF1" w:rsidRPr="00AC06D5" w:rsidRDefault="00C84FF1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FF1" w:rsidRPr="00AC06D5" w:rsidRDefault="00C84FF1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>Администрация Воротынского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FF1" w:rsidRPr="00AC06D5" w:rsidRDefault="00C84FF1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FF1" w:rsidRPr="00AC06D5" w:rsidRDefault="00C84FF1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FF1" w:rsidRPr="00AC06D5" w:rsidRDefault="00C84FF1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FF1" w:rsidRPr="00AC06D5" w:rsidRDefault="00C84FF1" w:rsidP="00404935">
            <w:pPr>
              <w:jc w:val="center"/>
            </w:pPr>
            <w:r w:rsidRPr="00AC06D5">
              <w:t>0</w:t>
            </w:r>
          </w:p>
        </w:tc>
      </w:tr>
      <w:tr w:rsidR="00C84FF1" w:rsidRPr="00AC06D5" w:rsidTr="00C84FF1">
        <w:trPr>
          <w:trHeight w:val="319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FF1" w:rsidRPr="00AC06D5" w:rsidRDefault="00C84FF1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FF1" w:rsidRPr="00AC06D5" w:rsidRDefault="00C84FF1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FF1" w:rsidRPr="00AC06D5" w:rsidRDefault="00C84FF1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ОМСУ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FF1" w:rsidRPr="00AC06D5" w:rsidRDefault="00C84FF1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FF1" w:rsidRPr="00AC06D5" w:rsidRDefault="00C84FF1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FF1" w:rsidRPr="00AC06D5" w:rsidRDefault="00C84FF1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4FF1" w:rsidRPr="00AC06D5" w:rsidRDefault="00C84FF1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3901B0">
        <w:trPr>
          <w:trHeight w:val="28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Основное мероприятие 11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>Обеспечение профилактики терроризма и экстремизма, а также минимизации или ликвидации последствий проявлений терроризма и экстремизма на территории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rPr>
          <w:trHeight w:val="57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>Администрация Воротынского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3901B0">
        <w:trPr>
          <w:trHeight w:val="309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ОМСУ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3901B0">
        <w:trPr>
          <w:trHeight w:val="26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Основное мероприятие 12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>Создание условий для деятельности добровольных формирований населения по охране общественного порядка и добровольных пожарных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rPr>
          <w:trHeight w:val="73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>Администрация Воротынского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3901B0">
        <w:trPr>
          <w:trHeight w:val="302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ОМСУ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3901B0">
        <w:trPr>
          <w:trHeight w:val="35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Основное мероприятие 13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 xml:space="preserve">Создание, содержание и организация деятельности аварийно-спасательных служб  и (или) аварийно-спасательных </w:t>
            </w:r>
            <w:r w:rsidRPr="00AC06D5">
              <w:lastRenderedPageBreak/>
              <w:t>формирований на территории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rPr>
          <w:trHeight w:val="57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 xml:space="preserve">Администрация Воротынского муниципального </w:t>
            </w:r>
            <w:r w:rsidRPr="00AC06D5">
              <w:lastRenderedPageBreak/>
              <w:t>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3901B0">
        <w:trPr>
          <w:trHeight w:val="16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ОМСУ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3901B0">
        <w:trPr>
          <w:trHeight w:val="24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Основное мероприятие 14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>Организация обеспечения государственной тайны в администрации Воротынского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rPr>
          <w:trHeight w:val="82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>Администрация Воротынского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3901B0">
        <w:trPr>
          <w:trHeight w:val="284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ОМСУ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jc w:val="center"/>
            </w:pPr>
            <w:r w:rsidRPr="00AC06D5">
              <w:t>0</w:t>
            </w:r>
          </w:p>
        </w:tc>
      </w:tr>
      <w:tr w:rsidR="00404935" w:rsidRPr="00AC06D5" w:rsidTr="00404935">
        <w:trPr>
          <w:trHeight w:val="24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Основное мероприятие 15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  <w:r w:rsidRPr="00AC06D5">
              <w:rPr>
                <w:lang w:eastAsia="ru-RU"/>
              </w:rPr>
              <w:t>Формирование и расходование целевого финансового резерва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3502B4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3502B4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288</w:t>
            </w:r>
          </w:p>
        </w:tc>
      </w:tr>
      <w:tr w:rsidR="00404935" w:rsidRPr="00AC06D5" w:rsidTr="00404935">
        <w:trPr>
          <w:trHeight w:val="25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t>Администрация Воротынского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3502B4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3502B4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288</w:t>
            </w:r>
          </w:p>
        </w:tc>
      </w:tr>
      <w:tr w:rsidR="00404935" w:rsidRPr="00AC06D5" w:rsidTr="003901B0">
        <w:trPr>
          <w:trHeight w:val="24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ОМСУ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AC06D5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C06D5">
              <w:rPr>
                <w:rFonts w:eastAsia="Calibri"/>
                <w:lang w:eastAsia="en-US"/>
              </w:rPr>
              <w:t xml:space="preserve">0 </w:t>
            </w:r>
          </w:p>
        </w:tc>
      </w:tr>
    </w:tbl>
    <w:p w:rsidR="00404935" w:rsidRDefault="00404935" w:rsidP="00404935">
      <w:pPr>
        <w:widowControl w:val="0"/>
        <w:suppressAutoHyphens w:val="0"/>
        <w:autoSpaceDE w:val="0"/>
        <w:autoSpaceDN w:val="0"/>
        <w:adjustRightInd w:val="0"/>
        <w:ind w:firstLine="708"/>
        <w:jc w:val="right"/>
        <w:outlineLvl w:val="4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»</w:t>
      </w:r>
    </w:p>
    <w:p w:rsidR="00404935" w:rsidRDefault="00B27D89" w:rsidP="00404935">
      <w:pPr>
        <w:widowControl w:val="0"/>
        <w:suppressAutoHyphens w:val="0"/>
        <w:autoSpaceDE w:val="0"/>
        <w:autoSpaceDN w:val="0"/>
        <w:adjustRightInd w:val="0"/>
        <w:ind w:firstLine="708"/>
        <w:jc w:val="both"/>
        <w:outlineLvl w:val="4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7</w:t>
      </w:r>
      <w:r w:rsidR="00404935">
        <w:rPr>
          <w:bCs/>
          <w:sz w:val="28"/>
          <w:szCs w:val="28"/>
          <w:lang w:eastAsia="ru-RU"/>
        </w:rPr>
        <w:t xml:space="preserve">. </w:t>
      </w:r>
      <w:r w:rsidR="00404935">
        <w:rPr>
          <w:sz w:val="28"/>
          <w:szCs w:val="28"/>
          <w:lang w:eastAsia="ru-RU"/>
        </w:rPr>
        <w:t>Таблицу 5. «Прогнозная оценка расходов на реализацию муниципальной программы за счет всех источников</w:t>
      </w:r>
      <w:r w:rsidR="00404935">
        <w:rPr>
          <w:rFonts w:eastAsia="Calibri"/>
          <w:sz w:val="28"/>
          <w:szCs w:val="28"/>
          <w:lang w:eastAsia="en-US"/>
        </w:rPr>
        <w:t>»</w:t>
      </w:r>
      <w:r w:rsidR="00404935">
        <w:rPr>
          <w:sz w:val="28"/>
          <w:szCs w:val="28"/>
          <w:lang w:eastAsia="ru-RU"/>
        </w:rPr>
        <w:t xml:space="preserve"> изложить в следующей редакции:</w:t>
      </w:r>
    </w:p>
    <w:p w:rsidR="00404935" w:rsidRPr="00C87D7B" w:rsidRDefault="00404935" w:rsidP="00404935">
      <w:pPr>
        <w:widowControl w:val="0"/>
        <w:suppressAutoHyphens w:val="0"/>
        <w:autoSpaceDE w:val="0"/>
        <w:autoSpaceDN w:val="0"/>
        <w:adjustRightInd w:val="0"/>
        <w:outlineLvl w:val="4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</w:p>
    <w:tbl>
      <w:tblPr>
        <w:tblW w:w="1077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835"/>
        <w:gridCol w:w="2693"/>
        <w:gridCol w:w="992"/>
        <w:gridCol w:w="993"/>
        <w:gridCol w:w="850"/>
        <w:gridCol w:w="992"/>
      </w:tblGrid>
      <w:tr w:rsidR="00404935" w:rsidRPr="0058136B" w:rsidTr="00404935">
        <w:trPr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Статус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Наименование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Источники финансирования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Оценка расходов (тыс. руб.)</w:t>
            </w:r>
          </w:p>
        </w:tc>
      </w:tr>
      <w:tr w:rsidR="00404935" w:rsidRPr="0058136B" w:rsidTr="00404935">
        <w:trPr>
          <w:tblHeader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Всего</w:t>
            </w:r>
          </w:p>
        </w:tc>
      </w:tr>
      <w:tr w:rsidR="00404935" w:rsidRPr="0058136B" w:rsidTr="00404935">
        <w:trPr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7</w:t>
            </w:r>
          </w:p>
        </w:tc>
      </w:tr>
      <w:tr w:rsidR="00404935" w:rsidRPr="0058136B" w:rsidTr="0040493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Наименование муниципальной 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 xml:space="preserve">Защита населения и территорий от чрезвычайных ситуаций, обеспечение пожарной безопасности и безопасности людей на водных объектах Воротынского муниципального  района </w:t>
            </w:r>
            <w:r w:rsidRPr="0058136B">
              <w:rPr>
                <w:rFonts w:eastAsia="Calibri"/>
                <w:lang w:eastAsia="en-US"/>
              </w:rPr>
              <w:lastRenderedPageBreak/>
              <w:t xml:space="preserve">Нижегородской области на 2018 – 2020 </w:t>
            </w:r>
            <w:proofErr w:type="spellStart"/>
            <w:proofErr w:type="gramStart"/>
            <w:r w:rsidRPr="0058136B">
              <w:rPr>
                <w:rFonts w:eastAsia="Calibri"/>
                <w:lang w:eastAsia="en-US"/>
              </w:rPr>
              <w:t>гг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lastRenderedPageBreak/>
              <w:t xml:space="preserve">Всего </w:t>
            </w:r>
            <w:hyperlink w:anchor="Par1209" w:history="1">
              <w:r w:rsidRPr="0058136B">
                <w:rPr>
                  <w:rFonts w:eastAsia="Calibri"/>
                  <w:lang w:eastAsia="en-US"/>
                </w:rPr>
                <w:t>(1)</w:t>
              </w:r>
            </w:hyperlink>
            <w:r w:rsidRPr="0058136B">
              <w:rPr>
                <w:rFonts w:eastAsia="Calibri"/>
                <w:lang w:eastAsia="en-US"/>
              </w:rPr>
              <w:t xml:space="preserve"> + </w:t>
            </w:r>
            <w:hyperlink w:anchor="Par1214" w:history="1">
              <w:r w:rsidRPr="0058136B">
                <w:rPr>
                  <w:rFonts w:eastAsia="Calibri"/>
                  <w:lang w:eastAsia="en-US"/>
                </w:rPr>
                <w:t>(2)</w:t>
              </w:r>
            </w:hyperlink>
            <w:r w:rsidRPr="0058136B">
              <w:rPr>
                <w:rFonts w:eastAsia="Calibri"/>
                <w:lang w:eastAsia="en-US"/>
              </w:rPr>
              <w:t xml:space="preserve"> + </w:t>
            </w:r>
            <w:hyperlink w:anchor="Par1219" w:history="1">
              <w:r w:rsidRPr="0058136B">
                <w:rPr>
                  <w:rFonts w:eastAsia="Calibri"/>
                  <w:lang w:eastAsia="en-US"/>
                </w:rPr>
                <w:t>(3)</w:t>
              </w:r>
            </w:hyperlink>
            <w:r w:rsidRPr="0058136B">
              <w:rPr>
                <w:rFonts w:eastAsia="Calibri"/>
                <w:lang w:eastAsia="en-US"/>
              </w:rPr>
              <w:t xml:space="preserve"> + </w:t>
            </w:r>
            <w:hyperlink w:anchor="Par1224" w:history="1">
              <w:r w:rsidRPr="0058136B">
                <w:rPr>
                  <w:rFonts w:eastAsia="Calibri"/>
                  <w:lang w:eastAsia="en-US"/>
                </w:rPr>
                <w:t>(4)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E14483" w:rsidP="00E14483">
            <w:pPr>
              <w:jc w:val="center"/>
            </w:pPr>
            <w:r>
              <w:t>8748</w:t>
            </w:r>
            <w:r w:rsidR="00404935" w:rsidRPr="0058136B">
              <w:t>,</w:t>
            </w: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8628,0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8847,6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E14483" w:rsidP="00E14483">
            <w:pPr>
              <w:jc w:val="center"/>
            </w:pPr>
            <w:r>
              <w:t>26224</w:t>
            </w:r>
            <w:r w:rsidR="00404935" w:rsidRPr="0058136B">
              <w:t>,</w:t>
            </w:r>
            <w:r>
              <w:t>2</w:t>
            </w:r>
          </w:p>
        </w:tc>
      </w:tr>
      <w:tr w:rsidR="00404935" w:rsidRPr="0058136B" w:rsidTr="0040493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 xml:space="preserve">(1) расходы районного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E14483" w:rsidP="00404935">
            <w:pPr>
              <w:jc w:val="center"/>
            </w:pPr>
            <w:r>
              <w:t>8748</w:t>
            </w:r>
            <w:r w:rsidRPr="0058136B">
              <w:t>,</w:t>
            </w: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8628,0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8847,6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E14483" w:rsidP="00404935">
            <w:pPr>
              <w:jc w:val="center"/>
            </w:pPr>
            <w:r>
              <w:t>26224</w:t>
            </w:r>
            <w:r w:rsidRPr="0058136B">
              <w:t>,</w:t>
            </w:r>
            <w:r>
              <w:t>2</w:t>
            </w:r>
          </w:p>
        </w:tc>
      </w:tr>
      <w:tr w:rsidR="00404935" w:rsidRPr="0058136B" w:rsidTr="0040493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(3) расходы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3901B0">
        <w:trPr>
          <w:trHeight w:val="109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01B0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3901B0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04935" w:rsidRPr="0058136B" w:rsidTr="0040493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Основное мероприятие 1.1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1.Строительство (реконструкция) пожарных водоемов и пожарных пирсов.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 xml:space="preserve">Всего </w:t>
            </w:r>
            <w:hyperlink w:anchor="Par1263" w:history="1">
              <w:r w:rsidRPr="0058136B">
                <w:rPr>
                  <w:rFonts w:eastAsia="Calibri"/>
                  <w:lang w:eastAsia="en-US"/>
                </w:rPr>
                <w:t>(1)</w:t>
              </w:r>
            </w:hyperlink>
            <w:r w:rsidRPr="0058136B">
              <w:rPr>
                <w:rFonts w:eastAsia="Calibri"/>
                <w:lang w:eastAsia="en-US"/>
              </w:rPr>
              <w:t xml:space="preserve"> + </w:t>
            </w:r>
            <w:hyperlink w:anchor="Par1268" w:history="1">
              <w:r w:rsidRPr="0058136B">
                <w:rPr>
                  <w:rFonts w:eastAsia="Calibri"/>
                  <w:lang w:eastAsia="en-US"/>
                </w:rPr>
                <w:t>(2)</w:t>
              </w:r>
            </w:hyperlink>
            <w:r w:rsidRPr="0058136B">
              <w:rPr>
                <w:rFonts w:eastAsia="Calibri"/>
                <w:lang w:eastAsia="en-US"/>
              </w:rPr>
              <w:t xml:space="preserve"> + </w:t>
            </w:r>
            <w:hyperlink w:anchor="Par1273" w:history="1">
              <w:r w:rsidRPr="0058136B">
                <w:rPr>
                  <w:rFonts w:eastAsia="Calibri"/>
                  <w:lang w:eastAsia="en-US"/>
                </w:rPr>
                <w:t>(3)</w:t>
              </w:r>
            </w:hyperlink>
            <w:r w:rsidRPr="0058136B">
              <w:rPr>
                <w:rFonts w:eastAsia="Calibri"/>
                <w:lang w:eastAsia="en-US"/>
              </w:rPr>
              <w:t xml:space="preserve"> + </w:t>
            </w:r>
            <w:hyperlink w:anchor="Par1278" w:history="1">
              <w:r w:rsidRPr="0058136B">
                <w:rPr>
                  <w:rFonts w:eastAsia="Calibri"/>
                  <w:lang w:eastAsia="en-US"/>
                </w:rPr>
                <w:t>(4)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 xml:space="preserve">(1) расходы районного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(2) 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(3) расходы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Основное мероприятие 1.2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2.Приобретение и переоборудование  пожарной (приспособленной) техники, экипировки, снаряжения пожарных и медицинского оборудования для оказания помощи пострадавшим в результате техногенных и природных пожаров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Всего (1) + (2) + (3) +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 xml:space="preserve">(1) расходы районного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(2) 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(3) расходы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(4)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31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Основное мероприятие 1.3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 xml:space="preserve">3.Создание учебно-консультационных пунктов (УКП)         </w:t>
            </w:r>
            <w:proofErr w:type="spellStart"/>
            <w:r w:rsidRPr="0058136B">
              <w:rPr>
                <w:rFonts w:eastAsia="Calibri"/>
                <w:lang w:eastAsia="en-US"/>
              </w:rPr>
              <w:t>рп</w:t>
            </w:r>
            <w:proofErr w:type="spellEnd"/>
            <w:r w:rsidRPr="0058136B">
              <w:rPr>
                <w:rFonts w:eastAsia="Calibri"/>
                <w:lang w:eastAsia="en-US"/>
              </w:rPr>
              <w:t>. Васильсурск, р.п. Воротынец, с. Михайловское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Всего (1) + (2) + (3) +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46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 xml:space="preserve">(1) расходы районного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39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(2) 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31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(3) расходы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34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(4)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3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Основное мероприятие 1.4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4.Создание общественных спасательных постов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Всего (1) + (2) + (3) +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28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 xml:space="preserve">(1) расходы районного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22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(2) 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22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(3) расходы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28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(4)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22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Основное мероприятие 1.5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1FC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5.Реконструкция</w:t>
            </w:r>
            <w:r w:rsidR="007E31FC">
              <w:rPr>
                <w:rFonts w:eastAsia="Calibri"/>
                <w:lang w:eastAsia="en-US"/>
              </w:rPr>
              <w:t>/</w:t>
            </w:r>
          </w:p>
          <w:p w:rsidR="007E31FC" w:rsidRDefault="007E31FC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строительство</w:t>
            </w:r>
          </w:p>
          <w:p w:rsidR="00404935" w:rsidRPr="0058136B" w:rsidRDefault="00EE56BD" w:rsidP="007E31F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РАСЦО в части МС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Всего (1) + (2) + (3) +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4043,1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4043,1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4043,1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12129,3</w:t>
            </w:r>
          </w:p>
        </w:tc>
      </w:tr>
      <w:tr w:rsidR="00404935" w:rsidRPr="0058136B" w:rsidTr="00404935">
        <w:trPr>
          <w:trHeight w:val="29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 xml:space="preserve">(1) расходы районного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BD2879" w:rsidP="00404935">
            <w:pPr>
              <w:jc w:val="center"/>
            </w:pPr>
            <w:r>
              <w:t>2021,5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4043,1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4043,1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E14483" w:rsidP="00E14483">
            <w:pPr>
              <w:jc w:val="center"/>
            </w:pPr>
            <w:r>
              <w:t>10</w:t>
            </w:r>
            <w:r w:rsidR="00404935" w:rsidRPr="0058136B">
              <w:t>1</w:t>
            </w:r>
            <w:r>
              <w:t>07,7</w:t>
            </w:r>
          </w:p>
        </w:tc>
      </w:tr>
      <w:tr w:rsidR="00404935" w:rsidRPr="0058136B" w:rsidTr="00404935">
        <w:trPr>
          <w:trHeight w:val="30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(2) 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BD2879" w:rsidP="00404935">
            <w:pPr>
              <w:jc w:val="center"/>
            </w:pPr>
            <w:r>
              <w:t>2021,6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E14483" w:rsidP="00404935">
            <w:pPr>
              <w:jc w:val="center"/>
            </w:pPr>
            <w:r>
              <w:t>2021,6</w:t>
            </w:r>
          </w:p>
        </w:tc>
      </w:tr>
      <w:tr w:rsidR="00404935" w:rsidRPr="0058136B" w:rsidTr="00404935">
        <w:trPr>
          <w:trHeight w:val="3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(3) расходы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19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(4)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21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Основное мероприятие 1.6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autoSpaceDE w:val="0"/>
              <w:jc w:val="both"/>
            </w:pPr>
            <w:r w:rsidRPr="0058136B">
              <w:t>6.Поддержание в состоянии постоянной готовнос</w:t>
            </w:r>
            <w:r w:rsidR="007E31FC">
              <w:t xml:space="preserve">ти к использованию системы </w:t>
            </w:r>
            <w:r w:rsidR="00EE56BD">
              <w:t>РАСЦО</w:t>
            </w:r>
            <w:r w:rsidR="003901B0">
              <w:t xml:space="preserve"> в части МС</w:t>
            </w:r>
            <w:r w:rsidRPr="0058136B">
              <w:t xml:space="preserve"> в целях оповещения населения об опасностях, возникающих при ведении военных </w:t>
            </w:r>
            <w:r w:rsidRPr="0058136B">
              <w:lastRenderedPageBreak/>
              <w:t>действий или вследствие этих действий, а также об угрозе возникновения или о возникновении чрезвычайных ситуаций природного и техногенного характера</w:t>
            </w:r>
          </w:p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lastRenderedPageBreak/>
              <w:t>Всего (1) + (2) + (3) +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717,8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646,0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646,0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2009,8</w:t>
            </w:r>
          </w:p>
        </w:tc>
      </w:tr>
      <w:tr w:rsidR="00404935" w:rsidRPr="0058136B" w:rsidTr="00404935">
        <w:trPr>
          <w:trHeight w:val="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autoSpaceDE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 xml:space="preserve">(1) расходы районного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717,8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646,0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646,0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2009,8</w:t>
            </w:r>
          </w:p>
        </w:tc>
      </w:tr>
      <w:tr w:rsidR="00404935" w:rsidRPr="0058136B" w:rsidTr="00404935">
        <w:trPr>
          <w:trHeight w:val="28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autoSpaceDE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(2) 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04935" w:rsidRPr="0058136B" w:rsidTr="00404935">
        <w:trPr>
          <w:trHeight w:val="37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autoSpaceDE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(3) расходы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04935" w:rsidRPr="0058136B" w:rsidTr="003901B0">
        <w:trPr>
          <w:trHeight w:val="1386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autoSpaceDE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(4)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404935" w:rsidRPr="0058136B" w:rsidTr="00404935">
        <w:trPr>
          <w:trHeight w:val="25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lastRenderedPageBreak/>
              <w:t>Основное мероприятие 1.7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t>7.Подготовка населения в области гражданской обороны, защиты населения и территорий от чрезвычайных ситуаций на территории Воротынского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Всего (1) + (2) + (3) +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24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 xml:space="preserve">(1) расходы районного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(2) 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39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(3) расходы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166EF1">
        <w:trPr>
          <w:trHeight w:val="101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(4)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166EF1">
        <w:trPr>
          <w:trHeight w:val="25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Основное мероприятие 1.8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t>8.Обеспечение первичных мер пожарной безопасности на территории поселений Воротынского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Всего (1) + (2) + (3) +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166EF1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 xml:space="preserve">(1) расходы районного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166EF1">
        <w:trPr>
          <w:trHeight w:val="27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(2) 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166EF1">
        <w:trPr>
          <w:trHeight w:val="37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(3) расходы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166EF1">
        <w:trPr>
          <w:trHeight w:val="111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(4)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166EF1">
        <w:trPr>
          <w:trHeight w:val="25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Основное мероприятие 1.9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t xml:space="preserve">9. Организация и осуществление мероприятий по территориальной обороне и гражданской обороне, защите населения и </w:t>
            </w:r>
            <w:r w:rsidRPr="0058136B">
              <w:lastRenderedPageBreak/>
              <w:t>территории муниципального района от чрезвычайных ситуаций природного и техногенного характера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lastRenderedPageBreak/>
              <w:t>Всего (1) + (2) + (3) +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E14483">
            <w:pPr>
              <w:jc w:val="center"/>
            </w:pPr>
            <w:r w:rsidRPr="0058136B">
              <w:t>38</w:t>
            </w:r>
            <w:r w:rsidR="00E14483">
              <w:t>99</w:t>
            </w:r>
            <w:r w:rsidRPr="0058136B">
              <w:t>,</w:t>
            </w:r>
            <w:r w:rsidR="00E14483"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3838,9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4058,5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E14483">
            <w:pPr>
              <w:jc w:val="center"/>
            </w:pPr>
            <w:r w:rsidRPr="0058136B">
              <w:t>117</w:t>
            </w:r>
            <w:r w:rsidR="00E14483">
              <w:t>97</w:t>
            </w:r>
            <w:r w:rsidRPr="0058136B">
              <w:t>,</w:t>
            </w:r>
            <w:r w:rsidR="00E14483">
              <w:t>1</w:t>
            </w:r>
          </w:p>
        </w:tc>
      </w:tr>
      <w:tr w:rsidR="00404935" w:rsidRPr="0058136B" w:rsidTr="00404935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 xml:space="preserve">(1) расходы районного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E14483" w:rsidP="00404935">
            <w:pPr>
              <w:jc w:val="center"/>
            </w:pPr>
            <w:r w:rsidRPr="0058136B">
              <w:t>38</w:t>
            </w:r>
            <w:r>
              <w:t>99</w:t>
            </w:r>
            <w:r w:rsidRPr="0058136B">
              <w:t>,</w:t>
            </w:r>
            <w: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3838,9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4058,5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E14483" w:rsidP="00404935">
            <w:pPr>
              <w:jc w:val="center"/>
            </w:pPr>
            <w:r w:rsidRPr="0058136B">
              <w:t>117</w:t>
            </w:r>
            <w:r>
              <w:t>97</w:t>
            </w:r>
            <w:r w:rsidRPr="0058136B">
              <w:t>,</w:t>
            </w:r>
            <w:r>
              <w:t>1</w:t>
            </w:r>
          </w:p>
        </w:tc>
      </w:tr>
      <w:tr w:rsidR="00404935" w:rsidRPr="0058136B" w:rsidTr="00404935">
        <w:trPr>
          <w:trHeight w:val="24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(2) 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3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(3) расходы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105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(4)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16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Основное мероприятие 1.10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t>10. Обеспечение мероприятий по безопасности людей на водных объектах, охране их жизни и здоровья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Всего (1) + (2) + (3) +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34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 xml:space="preserve">(1) расходы районного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(2) 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31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(3) расходы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166EF1">
        <w:trPr>
          <w:trHeight w:val="87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(4)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166EF1">
        <w:trPr>
          <w:trHeight w:val="22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rPr>
                <w:rFonts w:eastAsia="Calibri"/>
                <w:lang w:eastAsia="en-US"/>
              </w:rPr>
              <w:t>Основное мероприятие 1.11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t>11.Обеспечение профилактики терроризма и экстремизма, а также минимизации или ликвидации последствий проявлений терроризма и экстремизма на территории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Всего (1) + (2) + (3) +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166EF1">
        <w:trPr>
          <w:trHeight w:val="27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 xml:space="preserve">(1) расходы районного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166EF1">
        <w:trPr>
          <w:trHeight w:val="28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(2) 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166EF1">
        <w:trPr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(3) расходы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166EF1">
        <w:trPr>
          <w:trHeight w:val="1118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(4)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166EF1">
        <w:trPr>
          <w:trHeight w:val="27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rPr>
                <w:rFonts w:eastAsia="Calibri"/>
                <w:lang w:eastAsia="en-US"/>
              </w:rPr>
              <w:t>Основное мероприятие 1.12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t>12.Создание условий для деятельности добровольных формирований населения по охране общественного порядка и добровольных пожарных</w:t>
            </w:r>
            <w:r>
              <w:t xml:space="preserve"> дружин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Всего (1) + (2) + (3) +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24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 xml:space="preserve">(1) расходы районного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27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(2) 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3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 xml:space="preserve">(3) расходы бюджетов </w:t>
            </w:r>
            <w:r w:rsidRPr="0058136B">
              <w:lastRenderedPageBreak/>
              <w:t>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lastRenderedPageBreak/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110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(4)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18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rPr>
                <w:rFonts w:eastAsia="Calibri"/>
                <w:lang w:eastAsia="en-US"/>
              </w:rPr>
              <w:t>Основное мероприятие 1.13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t>13.Создание, содержание и организация деятельности аварийно-спасательных служб  и (или) аварийно-спасательных формирований на территории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Всего (1) + (2) + (3) +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3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 xml:space="preserve">(1) расходы районного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27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(2) 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3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(3) расходы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D3474B">
        <w:trPr>
          <w:trHeight w:val="1119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(4)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D3474B">
        <w:trPr>
          <w:trHeight w:val="18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rPr>
                <w:rFonts w:eastAsia="Calibri"/>
                <w:lang w:eastAsia="en-US"/>
              </w:rPr>
              <w:t>Основное мероприятие 1.14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t>14. Организация обеспечения государственной тайны в администрации Воротынского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Всего (1) + (2) + (3) +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D3474B">
        <w:trPr>
          <w:trHeight w:val="33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 xml:space="preserve">(1) расходы районного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D3474B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(2) 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D3474B">
        <w:trPr>
          <w:trHeight w:val="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(3) расходы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D3474B">
        <w:trPr>
          <w:trHeight w:val="111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(4)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D3474B">
        <w:trPr>
          <w:trHeight w:val="22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Основное мероприятие 1.15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8136B">
              <w:t>15.Формирование и расходование целевого финансового резерва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Всего (1) + (2) + (3) +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E14483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E14483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288</w:t>
            </w:r>
          </w:p>
        </w:tc>
      </w:tr>
      <w:tr w:rsidR="00404935" w:rsidRPr="0058136B" w:rsidTr="00404935">
        <w:trPr>
          <w:trHeight w:val="28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 xml:space="preserve">(1) расходы районного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E14483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8136B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E14483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288</w:t>
            </w:r>
          </w:p>
        </w:tc>
      </w:tr>
      <w:tr w:rsidR="00404935" w:rsidRPr="0058136B" w:rsidTr="00404935">
        <w:trPr>
          <w:trHeight w:val="31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(2) 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42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(3) расходы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  <w:tr w:rsidR="00404935" w:rsidRPr="0058136B" w:rsidTr="00404935">
        <w:trPr>
          <w:trHeight w:val="110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r w:rsidRPr="0058136B">
              <w:t>(4)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935" w:rsidRPr="0058136B" w:rsidRDefault="00404935" w:rsidP="00404935">
            <w:pPr>
              <w:jc w:val="center"/>
            </w:pPr>
            <w:r w:rsidRPr="0058136B">
              <w:t>0</w:t>
            </w:r>
          </w:p>
        </w:tc>
      </w:tr>
    </w:tbl>
    <w:p w:rsidR="00637F41" w:rsidRDefault="00637F41" w:rsidP="00404935">
      <w:pPr>
        <w:autoSpaceDE w:val="0"/>
        <w:jc w:val="center"/>
        <w:rPr>
          <w:rFonts w:eastAsia="Calibri"/>
          <w:lang w:eastAsia="en-US"/>
        </w:rPr>
      </w:pPr>
    </w:p>
    <w:p w:rsidR="00404935" w:rsidRPr="0058136B" w:rsidRDefault="00404935" w:rsidP="00404935">
      <w:pPr>
        <w:autoSpaceDE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</w:t>
      </w:r>
      <w:r w:rsidRPr="00637F41">
        <w:rPr>
          <w:rFonts w:eastAsia="Calibri"/>
          <w:sz w:val="28"/>
          <w:lang w:eastAsia="en-US"/>
        </w:rPr>
        <w:t>»</w:t>
      </w:r>
    </w:p>
    <w:p w:rsidR="00F10529" w:rsidRPr="00E97465" w:rsidRDefault="00F10529" w:rsidP="00E97465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  <w:lang w:eastAsia="ru-RU"/>
        </w:rPr>
      </w:pPr>
    </w:p>
    <w:sectPr w:rsidR="00F10529" w:rsidRPr="00E97465" w:rsidSect="00C87D7B">
      <w:pgSz w:w="11906" w:h="16838" w:code="9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DejaVu Sans">
    <w:altName w:val="Tahoma"/>
    <w:charset w:val="CC"/>
    <w:family w:val="swiss"/>
    <w:pitch w:val="variable"/>
    <w:sig w:usb0="E7002EFF" w:usb1="D200FDFF" w:usb2="0A04602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15E46"/>
    <w:multiLevelType w:val="multilevel"/>
    <w:tmpl w:val="CAD0413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B5F1569"/>
    <w:multiLevelType w:val="multilevel"/>
    <w:tmpl w:val="27DEF6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0761DB5"/>
    <w:multiLevelType w:val="multilevel"/>
    <w:tmpl w:val="D56057A8"/>
    <w:lvl w:ilvl="0">
      <w:start w:val="2"/>
      <w:numFmt w:val="decimal"/>
      <w:lvlText w:val="%1."/>
      <w:lvlJc w:val="left"/>
      <w:pPr>
        <w:ind w:left="600" w:hanging="600"/>
      </w:pPr>
    </w:lvl>
    <w:lvl w:ilvl="1">
      <w:start w:val="10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C49"/>
    <w:rsid w:val="00041312"/>
    <w:rsid w:val="000419AF"/>
    <w:rsid w:val="000424AF"/>
    <w:rsid w:val="00052D11"/>
    <w:rsid w:val="000537C5"/>
    <w:rsid w:val="000632EE"/>
    <w:rsid w:val="0006493C"/>
    <w:rsid w:val="000651F4"/>
    <w:rsid w:val="0007715E"/>
    <w:rsid w:val="00077D9F"/>
    <w:rsid w:val="000B33C2"/>
    <w:rsid w:val="000D1B8A"/>
    <w:rsid w:val="000E542A"/>
    <w:rsid w:val="0012767F"/>
    <w:rsid w:val="0013002D"/>
    <w:rsid w:val="00131BB8"/>
    <w:rsid w:val="00142A78"/>
    <w:rsid w:val="001571A1"/>
    <w:rsid w:val="001606B8"/>
    <w:rsid w:val="0016372D"/>
    <w:rsid w:val="00163959"/>
    <w:rsid w:val="00166EF1"/>
    <w:rsid w:val="001779AA"/>
    <w:rsid w:val="00177EB7"/>
    <w:rsid w:val="0019207E"/>
    <w:rsid w:val="00192319"/>
    <w:rsid w:val="0019419B"/>
    <w:rsid w:val="00196CA1"/>
    <w:rsid w:val="001A70D2"/>
    <w:rsid w:val="001B26D0"/>
    <w:rsid w:val="001B618E"/>
    <w:rsid w:val="001B6FA0"/>
    <w:rsid w:val="001D1D88"/>
    <w:rsid w:val="001D6731"/>
    <w:rsid w:val="001D70FB"/>
    <w:rsid w:val="001F4E63"/>
    <w:rsid w:val="00215586"/>
    <w:rsid w:val="00245A8F"/>
    <w:rsid w:val="0024786D"/>
    <w:rsid w:val="002508EE"/>
    <w:rsid w:val="00255CD8"/>
    <w:rsid w:val="00257450"/>
    <w:rsid w:val="0026182D"/>
    <w:rsid w:val="002651E8"/>
    <w:rsid w:val="00272539"/>
    <w:rsid w:val="0027295E"/>
    <w:rsid w:val="002834AF"/>
    <w:rsid w:val="002B63A6"/>
    <w:rsid w:val="002D0564"/>
    <w:rsid w:val="002E4240"/>
    <w:rsid w:val="002F2CD7"/>
    <w:rsid w:val="00307F0C"/>
    <w:rsid w:val="00330F7D"/>
    <w:rsid w:val="00340060"/>
    <w:rsid w:val="003502B4"/>
    <w:rsid w:val="003502DF"/>
    <w:rsid w:val="00361519"/>
    <w:rsid w:val="003757A7"/>
    <w:rsid w:val="003850B7"/>
    <w:rsid w:val="003901B0"/>
    <w:rsid w:val="00391236"/>
    <w:rsid w:val="00396EDF"/>
    <w:rsid w:val="003A36E1"/>
    <w:rsid w:val="003B5B26"/>
    <w:rsid w:val="003C2E7A"/>
    <w:rsid w:val="003D1E64"/>
    <w:rsid w:val="003D45AF"/>
    <w:rsid w:val="003D6392"/>
    <w:rsid w:val="003F4B3B"/>
    <w:rsid w:val="003F783E"/>
    <w:rsid w:val="00401071"/>
    <w:rsid w:val="00404935"/>
    <w:rsid w:val="00411596"/>
    <w:rsid w:val="004153E1"/>
    <w:rsid w:val="00415778"/>
    <w:rsid w:val="004223C1"/>
    <w:rsid w:val="004541CF"/>
    <w:rsid w:val="004557CA"/>
    <w:rsid w:val="004614D8"/>
    <w:rsid w:val="0046641C"/>
    <w:rsid w:val="0048013E"/>
    <w:rsid w:val="00486340"/>
    <w:rsid w:val="004C2122"/>
    <w:rsid w:val="004C7FD2"/>
    <w:rsid w:val="004D7C2F"/>
    <w:rsid w:val="004E3DA5"/>
    <w:rsid w:val="004E4025"/>
    <w:rsid w:val="004E47B8"/>
    <w:rsid w:val="004F1B0B"/>
    <w:rsid w:val="004F3112"/>
    <w:rsid w:val="004F6D09"/>
    <w:rsid w:val="00502C92"/>
    <w:rsid w:val="00504B6B"/>
    <w:rsid w:val="00520C31"/>
    <w:rsid w:val="005225D3"/>
    <w:rsid w:val="005276C7"/>
    <w:rsid w:val="005458AF"/>
    <w:rsid w:val="005476C6"/>
    <w:rsid w:val="00550762"/>
    <w:rsid w:val="00557FA6"/>
    <w:rsid w:val="0056512A"/>
    <w:rsid w:val="00573F42"/>
    <w:rsid w:val="0058136B"/>
    <w:rsid w:val="0059568B"/>
    <w:rsid w:val="005A6DA5"/>
    <w:rsid w:val="005C50ED"/>
    <w:rsid w:val="005D642C"/>
    <w:rsid w:val="005F323C"/>
    <w:rsid w:val="005F5560"/>
    <w:rsid w:val="00604A63"/>
    <w:rsid w:val="00611F67"/>
    <w:rsid w:val="0061595B"/>
    <w:rsid w:val="00632A12"/>
    <w:rsid w:val="0063540B"/>
    <w:rsid w:val="00637F41"/>
    <w:rsid w:val="006401DA"/>
    <w:rsid w:val="00640535"/>
    <w:rsid w:val="0064342B"/>
    <w:rsid w:val="0064378C"/>
    <w:rsid w:val="0065559F"/>
    <w:rsid w:val="0066385C"/>
    <w:rsid w:val="006775E7"/>
    <w:rsid w:val="006833FC"/>
    <w:rsid w:val="006A0F57"/>
    <w:rsid w:val="006A4F6C"/>
    <w:rsid w:val="006B1E33"/>
    <w:rsid w:val="006B2677"/>
    <w:rsid w:val="006C07E2"/>
    <w:rsid w:val="006D42B3"/>
    <w:rsid w:val="006E1815"/>
    <w:rsid w:val="006E6ECF"/>
    <w:rsid w:val="006E7AD0"/>
    <w:rsid w:val="006F4D35"/>
    <w:rsid w:val="00705DA3"/>
    <w:rsid w:val="00715CD7"/>
    <w:rsid w:val="00726D3E"/>
    <w:rsid w:val="00735A4D"/>
    <w:rsid w:val="00735B0B"/>
    <w:rsid w:val="007447A3"/>
    <w:rsid w:val="00764C02"/>
    <w:rsid w:val="0077733A"/>
    <w:rsid w:val="007C24A9"/>
    <w:rsid w:val="007C363F"/>
    <w:rsid w:val="007C7F6D"/>
    <w:rsid w:val="007E31FC"/>
    <w:rsid w:val="007F10E1"/>
    <w:rsid w:val="008015DD"/>
    <w:rsid w:val="00804CB2"/>
    <w:rsid w:val="0080767E"/>
    <w:rsid w:val="008506B0"/>
    <w:rsid w:val="00854632"/>
    <w:rsid w:val="008709FB"/>
    <w:rsid w:val="008B238F"/>
    <w:rsid w:val="008C20D4"/>
    <w:rsid w:val="008D1934"/>
    <w:rsid w:val="008D281D"/>
    <w:rsid w:val="008E60D1"/>
    <w:rsid w:val="008F2E2C"/>
    <w:rsid w:val="008F78C1"/>
    <w:rsid w:val="009152F5"/>
    <w:rsid w:val="00923555"/>
    <w:rsid w:val="00925947"/>
    <w:rsid w:val="0093005C"/>
    <w:rsid w:val="00932D20"/>
    <w:rsid w:val="00937A52"/>
    <w:rsid w:val="00946CED"/>
    <w:rsid w:val="009510FC"/>
    <w:rsid w:val="00953AE4"/>
    <w:rsid w:val="00964753"/>
    <w:rsid w:val="009748C4"/>
    <w:rsid w:val="00983FAE"/>
    <w:rsid w:val="00991F74"/>
    <w:rsid w:val="009B0DF5"/>
    <w:rsid w:val="009C4ED3"/>
    <w:rsid w:val="009D46E4"/>
    <w:rsid w:val="009E4612"/>
    <w:rsid w:val="00A05005"/>
    <w:rsid w:val="00A25549"/>
    <w:rsid w:val="00A30C49"/>
    <w:rsid w:val="00A443CD"/>
    <w:rsid w:val="00A4505F"/>
    <w:rsid w:val="00A5061F"/>
    <w:rsid w:val="00A56989"/>
    <w:rsid w:val="00A730BB"/>
    <w:rsid w:val="00A7783C"/>
    <w:rsid w:val="00A87C0F"/>
    <w:rsid w:val="00AA41C2"/>
    <w:rsid w:val="00AC06D5"/>
    <w:rsid w:val="00AC3B90"/>
    <w:rsid w:val="00AD28A7"/>
    <w:rsid w:val="00AE1072"/>
    <w:rsid w:val="00AF0E1D"/>
    <w:rsid w:val="00B01C80"/>
    <w:rsid w:val="00B06536"/>
    <w:rsid w:val="00B11589"/>
    <w:rsid w:val="00B13C71"/>
    <w:rsid w:val="00B17637"/>
    <w:rsid w:val="00B22365"/>
    <w:rsid w:val="00B27D89"/>
    <w:rsid w:val="00B42907"/>
    <w:rsid w:val="00B617C9"/>
    <w:rsid w:val="00B622C4"/>
    <w:rsid w:val="00B6253A"/>
    <w:rsid w:val="00B62A84"/>
    <w:rsid w:val="00B702AA"/>
    <w:rsid w:val="00B72DBC"/>
    <w:rsid w:val="00B809E1"/>
    <w:rsid w:val="00B85D64"/>
    <w:rsid w:val="00B9120B"/>
    <w:rsid w:val="00BA5D22"/>
    <w:rsid w:val="00BC1FE3"/>
    <w:rsid w:val="00BD2879"/>
    <w:rsid w:val="00BF26E5"/>
    <w:rsid w:val="00C123F8"/>
    <w:rsid w:val="00C1689A"/>
    <w:rsid w:val="00C2477F"/>
    <w:rsid w:val="00C46B47"/>
    <w:rsid w:val="00C647AE"/>
    <w:rsid w:val="00C721C1"/>
    <w:rsid w:val="00C76DA0"/>
    <w:rsid w:val="00C8437F"/>
    <w:rsid w:val="00C848CF"/>
    <w:rsid w:val="00C84FF1"/>
    <w:rsid w:val="00C87D7B"/>
    <w:rsid w:val="00C970DC"/>
    <w:rsid w:val="00CC7FC6"/>
    <w:rsid w:val="00CE19CC"/>
    <w:rsid w:val="00CE33C5"/>
    <w:rsid w:val="00CF1D03"/>
    <w:rsid w:val="00D02A33"/>
    <w:rsid w:val="00D167EB"/>
    <w:rsid w:val="00D175B8"/>
    <w:rsid w:val="00D31CD5"/>
    <w:rsid w:val="00D3474B"/>
    <w:rsid w:val="00D3767E"/>
    <w:rsid w:val="00D51E0A"/>
    <w:rsid w:val="00D52E72"/>
    <w:rsid w:val="00D552AC"/>
    <w:rsid w:val="00D63E61"/>
    <w:rsid w:val="00D72451"/>
    <w:rsid w:val="00D821AC"/>
    <w:rsid w:val="00D90B55"/>
    <w:rsid w:val="00D96F2A"/>
    <w:rsid w:val="00DF3560"/>
    <w:rsid w:val="00E03045"/>
    <w:rsid w:val="00E12EC5"/>
    <w:rsid w:val="00E14483"/>
    <w:rsid w:val="00E434C9"/>
    <w:rsid w:val="00E5223B"/>
    <w:rsid w:val="00E56D26"/>
    <w:rsid w:val="00E63264"/>
    <w:rsid w:val="00E66336"/>
    <w:rsid w:val="00E77131"/>
    <w:rsid w:val="00E77D47"/>
    <w:rsid w:val="00E91A92"/>
    <w:rsid w:val="00E97465"/>
    <w:rsid w:val="00EC23DE"/>
    <w:rsid w:val="00EE1EA4"/>
    <w:rsid w:val="00EE4DFC"/>
    <w:rsid w:val="00EE56BD"/>
    <w:rsid w:val="00EE5C84"/>
    <w:rsid w:val="00EF04EB"/>
    <w:rsid w:val="00F061DF"/>
    <w:rsid w:val="00F10529"/>
    <w:rsid w:val="00F16A56"/>
    <w:rsid w:val="00F16C95"/>
    <w:rsid w:val="00F239F1"/>
    <w:rsid w:val="00F26B23"/>
    <w:rsid w:val="00F275F2"/>
    <w:rsid w:val="00F32545"/>
    <w:rsid w:val="00F550C3"/>
    <w:rsid w:val="00F658A6"/>
    <w:rsid w:val="00F76EF7"/>
    <w:rsid w:val="00F76FB3"/>
    <w:rsid w:val="00F81EA3"/>
    <w:rsid w:val="00FA4681"/>
    <w:rsid w:val="00FA71A7"/>
    <w:rsid w:val="00FC5C19"/>
    <w:rsid w:val="00FC7E0B"/>
    <w:rsid w:val="00FD3999"/>
    <w:rsid w:val="00FE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"/>
    <w:next w:val="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basedOn w:val="a"/>
    <w:next w:val="a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a3">
    <w:name w:val="Название Знак"/>
    <w:rPr>
      <w:b/>
      <w:sz w:val="32"/>
    </w:rPr>
  </w:style>
  <w:style w:type="character" w:customStyle="1" w:styleId="10">
    <w:name w:val="Название Знак1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  <w:lang w:val="en-US"/>
    </w:rPr>
  </w:style>
  <w:style w:type="character" w:customStyle="1" w:styleId="40">
    <w:name w:val="Заголовок 4 Знак"/>
    <w:rPr>
      <w:b/>
      <w:bCs/>
      <w:sz w:val="28"/>
      <w:szCs w:val="2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Heading">
    <w:name w:val="Heading"/>
    <w:basedOn w:val="a"/>
    <w:next w:val="TextBody"/>
    <w:pPr>
      <w:jc w:val="center"/>
    </w:pPr>
    <w:rPr>
      <w:b/>
      <w:sz w:val="32"/>
      <w:szCs w:val="20"/>
    </w:rPr>
  </w:style>
  <w:style w:type="paragraph" w:customStyle="1" w:styleId="TextBody">
    <w:name w:val="Text Body"/>
    <w:basedOn w:val="a"/>
    <w:pPr>
      <w:jc w:val="center"/>
    </w:pPr>
    <w:rPr>
      <w:b/>
      <w:bCs/>
      <w:sz w:val="36"/>
      <w:szCs w:val="36"/>
      <w:lang w:val="en-US"/>
    </w:rPr>
  </w:style>
  <w:style w:type="paragraph" w:styleId="a5">
    <w:name w:val="List"/>
    <w:basedOn w:val="TextBody"/>
  </w:style>
  <w:style w:type="paragraph" w:styleId="a6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styleId="a7">
    <w:name w:val="Balloon Text"/>
    <w:basedOn w:val="a"/>
    <w:rPr>
      <w:rFonts w:ascii="Tahoma" w:hAnsi="Tahoma" w:cs="Tahoma"/>
      <w:sz w:val="16"/>
      <w:szCs w:val="16"/>
      <w:lang w:val="en-US"/>
    </w:rPr>
  </w:style>
  <w:style w:type="paragraph" w:styleId="a8">
    <w:name w:val="List Paragraph"/>
    <w:basedOn w:val="a"/>
    <w:pPr>
      <w:ind w:left="720"/>
      <w:contextualSpacing/>
    </w:pPr>
  </w:style>
  <w:style w:type="paragraph" w:customStyle="1" w:styleId="11">
    <w:name w:val="Знак Знак Знак1 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9">
    <w:name w:val="No Spacing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paragraph" w:styleId="aa">
    <w:name w:val="Normal (Web)"/>
    <w:basedOn w:val="a"/>
    <w:pPr>
      <w:spacing w:before="280" w:after="28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numbering" w:customStyle="1" w:styleId="WW8Num12">
    <w:name w:val="WW8Num12"/>
  </w:style>
  <w:style w:type="numbering" w:customStyle="1" w:styleId="WW8Num13">
    <w:name w:val="WW8Num13"/>
  </w:style>
  <w:style w:type="character" w:styleId="ab">
    <w:name w:val="Hyperlink"/>
    <w:basedOn w:val="a0"/>
    <w:uiPriority w:val="99"/>
    <w:unhideWhenUsed/>
    <w:rsid w:val="00C87D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"/>
    <w:next w:val="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basedOn w:val="a"/>
    <w:next w:val="a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a3">
    <w:name w:val="Название Знак"/>
    <w:rPr>
      <w:b/>
      <w:sz w:val="32"/>
    </w:rPr>
  </w:style>
  <w:style w:type="character" w:customStyle="1" w:styleId="10">
    <w:name w:val="Название Знак1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  <w:lang w:val="en-US"/>
    </w:rPr>
  </w:style>
  <w:style w:type="character" w:customStyle="1" w:styleId="40">
    <w:name w:val="Заголовок 4 Знак"/>
    <w:rPr>
      <w:b/>
      <w:bCs/>
      <w:sz w:val="28"/>
      <w:szCs w:val="2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Heading">
    <w:name w:val="Heading"/>
    <w:basedOn w:val="a"/>
    <w:next w:val="TextBody"/>
    <w:pPr>
      <w:jc w:val="center"/>
    </w:pPr>
    <w:rPr>
      <w:b/>
      <w:sz w:val="32"/>
      <w:szCs w:val="20"/>
    </w:rPr>
  </w:style>
  <w:style w:type="paragraph" w:customStyle="1" w:styleId="TextBody">
    <w:name w:val="Text Body"/>
    <w:basedOn w:val="a"/>
    <w:pPr>
      <w:jc w:val="center"/>
    </w:pPr>
    <w:rPr>
      <w:b/>
      <w:bCs/>
      <w:sz w:val="36"/>
      <w:szCs w:val="36"/>
      <w:lang w:val="en-US"/>
    </w:rPr>
  </w:style>
  <w:style w:type="paragraph" w:styleId="a5">
    <w:name w:val="List"/>
    <w:basedOn w:val="TextBody"/>
  </w:style>
  <w:style w:type="paragraph" w:styleId="a6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styleId="a7">
    <w:name w:val="Balloon Text"/>
    <w:basedOn w:val="a"/>
    <w:rPr>
      <w:rFonts w:ascii="Tahoma" w:hAnsi="Tahoma" w:cs="Tahoma"/>
      <w:sz w:val="16"/>
      <w:szCs w:val="16"/>
      <w:lang w:val="en-US"/>
    </w:rPr>
  </w:style>
  <w:style w:type="paragraph" w:styleId="a8">
    <w:name w:val="List Paragraph"/>
    <w:basedOn w:val="a"/>
    <w:pPr>
      <w:ind w:left="720"/>
      <w:contextualSpacing/>
    </w:pPr>
  </w:style>
  <w:style w:type="paragraph" w:customStyle="1" w:styleId="11">
    <w:name w:val="Знак Знак Знак1 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9">
    <w:name w:val="No Spacing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paragraph" w:styleId="aa">
    <w:name w:val="Normal (Web)"/>
    <w:basedOn w:val="a"/>
    <w:pPr>
      <w:spacing w:before="280" w:after="28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numbering" w:customStyle="1" w:styleId="WW8Num12">
    <w:name w:val="WW8Num12"/>
  </w:style>
  <w:style w:type="numbering" w:customStyle="1" w:styleId="WW8Num13">
    <w:name w:val="WW8Num13"/>
  </w:style>
  <w:style w:type="character" w:styleId="ab">
    <w:name w:val="Hyperlink"/>
    <w:basedOn w:val="a0"/>
    <w:uiPriority w:val="99"/>
    <w:unhideWhenUsed/>
    <w:rsid w:val="00C87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09DED-7FB1-4197-A6F7-24771D347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3959</Words>
  <Characters>22570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Arhipova</dc:creator>
  <cp:lastModifiedBy>adm10</cp:lastModifiedBy>
  <cp:revision>5</cp:revision>
  <cp:lastPrinted>2018-11-26T05:22:00Z</cp:lastPrinted>
  <dcterms:created xsi:type="dcterms:W3CDTF">2018-11-26T05:22:00Z</dcterms:created>
  <dcterms:modified xsi:type="dcterms:W3CDTF">2018-11-27T06:14:00Z</dcterms:modified>
  <dc:language>en-US</dc:language>
</cp:coreProperties>
</file>